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WCIU-urban-theology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2020-08-01 07:24:48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WCIU-urban-theology</dc:title>
  <cp:revision>0</cp:revision>
</cp:coreProperties>
</file>