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Virtual Visit to India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2021-08-20 04:33:57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Current Immersion Teams Events India Y Past Events </w:t>
            </w:r>
          </w:p>
        </w:tc>
      </w:tr>
    </w:tbl>
    <w:p>
      <w:pPr>
        <w:spacing w:before="255" w:after="255"/>
        <w:rPr>
          <w:sz w:val="26"/>
          <w:szCs w:val="26"/>
        </w:rPr>
      </w:pPr>
      <w:r>
        <w:rPr>
          <w:sz w:val="26"/>
          <w:szCs w:val="26"/>
        </w:rPr>
        <w:t xml:space="preserve">India was all over the news a few months ago, because of the devastating second wave of covid-19. For two months the Servants team, with the help of their neighbours and local literacy teachers, devoted themselves to </w:t>
      </w:r>
      <w:hyperlink r:id="rId4" w:tgtFrame="_blank" w:history="1">
        <w:r>
          <w:rPr>
            <w:b/>
            <w:bCs/>
            <w:color w:val="0000EE"/>
            <w:sz w:val="26"/>
            <w:szCs w:val="26"/>
            <w:u w:val="single" w:color="0000EE"/>
          </w:rPr>
          <w:t>distributing food rations</w:t>
        </w:r>
      </w:hyperlink>
      <w:r>
        <w:rPr>
          <w:sz w:val="26"/>
          <w:szCs w:val="26"/>
        </w:rPr>
        <w:t xml:space="preserve"> to people with no income. But what is happening now? How have people managed to rebuild their lives after such disruption? Are they able to work and earn again, or how are the poor getting by?</w:t>
      </w:r>
    </w:p>
    <w:p>
      <w:pPr>
        <w:spacing w:before="255" w:after="255"/>
        <w:rPr>
          <w:sz w:val="26"/>
          <w:szCs w:val="26"/>
        </w:rPr>
      </w:pPr>
      <w:r>
        <w:rPr>
          <w:sz w:val="26"/>
          <w:szCs w:val="26"/>
        </w:rPr>
        <w:t xml:space="preserve">With reduced covid-19 cases, most hospitals are able to treat other patients again. For example, you can read </w:t>
      </w:r>
      <w:hyperlink r:id="rId5" w:tgtFrame="_blank" w:history="1">
        <w:r>
          <w:rPr>
            <w:b/>
            <w:bCs/>
            <w:color w:val="0000EE"/>
            <w:sz w:val="26"/>
            <w:szCs w:val="26"/>
            <w:u w:val="single" w:color="0000EE"/>
          </w:rPr>
          <w:t>Tarkeshwar's Tale</w:t>
        </w:r>
      </w:hyperlink>
      <w:r>
        <w:rPr>
          <w:sz w:val="26"/>
          <w:szCs w:val="26"/>
        </w:rPr>
        <w:t>, about how our team helped a man on the street get medical treatment, and find his way home.</w:t>
      </w:r>
    </w:p>
    <w:p>
      <w:pPr>
        <w:spacing w:before="255" w:after="255"/>
        <w:rPr>
          <w:sz w:val="26"/>
          <w:szCs w:val="26"/>
        </w:rPr>
      </w:pPr>
      <w:r>
        <w:rPr>
          <w:sz w:val="26"/>
          <w:szCs w:val="26"/>
        </w:rPr>
        <w:t>Maybe you've read these stories, and have more questions! Unfortunately the borders aren't open so you can't visit in person. Instead, please join us for a virtual visit with Yusuf* (name changed) - no hand sanitizer, vaccines or fever-checks needed.</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Time and date: Saturday 28th August, 10:30am India time</w:t>
      </w:r>
    </w:p>
    <w:p>
      <w:pPr>
        <w:spacing w:before="255" w:after="255"/>
        <w:rPr>
          <w:sz w:val="26"/>
          <w:szCs w:val="26"/>
        </w:rPr>
      </w:pPr>
      <w:r>
        <w:rPr>
          <w:sz w:val="26"/>
          <w:szCs w:val="26"/>
        </w:rPr>
        <w:t>This will be Friday 27th evening in North America, and Saturday 28th morning in Europe and Asia, afternoon in Australia and New Zealand. (</w:t>
      </w:r>
      <w:hyperlink r:id="rId6" w:tgtFrame="_blank" w:history="1">
        <w:r>
          <w:rPr>
            <w:color w:val="0000EE"/>
            <w:sz w:val="26"/>
            <w:szCs w:val="26"/>
            <w:u w:val="single" w:color="0000EE"/>
          </w:rPr>
          <w:t>check your timezone here</w:t>
        </w:r>
      </w:hyperlink>
      <w:r>
        <w:rPr>
          <w:sz w:val="26"/>
          <w:szCs w:val="26"/>
        </w:rPr>
        <w:t>)</w:t>
      </w:r>
    </w:p>
    <w:p>
      <w:pPr>
        <w:spacing w:before="255" w:after="255"/>
        <w:rPr>
          <w:sz w:val="26"/>
          <w:szCs w:val="26"/>
        </w:rPr>
      </w:pPr>
      <w:r>
        <w:rPr>
          <w:sz w:val="26"/>
          <w:szCs w:val="26"/>
        </w:rPr>
        <w:t xml:space="preserve">To join the call, </w:t>
      </w:r>
      <w:r>
        <w:rPr>
          <w:b/>
          <w:bCs/>
          <w:sz w:val="26"/>
          <w:szCs w:val="26"/>
        </w:rPr>
        <w:t>please write to events[at]servantsasia.org</w:t>
      </w:r>
      <w:r>
        <w:rPr>
          <w:sz w:val="26"/>
          <w:szCs w:val="26"/>
        </w:rPr>
        <w:t xml:space="preserve"> and Mark will send you the Zoom link.</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rations-and-relief/" TargetMode="External" /><Relationship Id="rId5" Type="http://schemas.openxmlformats.org/officeDocument/2006/relationships/hyperlink" Target="https://servantsasia.org/tarkeshwars-tale/" TargetMode="External" /><Relationship Id="rId6" Type="http://schemas.openxmlformats.org/officeDocument/2006/relationships/hyperlink" Target="https://www.timeanddate.com/worldclock/converter.html?iso=20210828T050000&amp;p1=137&amp;p2=270&amp;p3=176&amp;p4=145&amp;p5=240&amp;p6=22"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Virtual Visit to India</dc:title>
  <cp:revision>0</cp:revision>
</cp:coreProperties>
</file>