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Vancouver Orientation Kicks off Next Week</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2009-09-24 15:20:07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Servants Canada's annual orientation course kicks off next week with participants travelling from different parts of North America, England and Asia.  The two week residential course will cover 20 modules including sessions on God's heart for the poor, servanthood that doesn't strip people of their dignity, theology of suffering, how to survive in the slums, and many more....   Participants will be hearing from the International Coordinator of Servants, </w:t>
      </w:r>
      <w:r>
        <w:rPr>
          <w:b/>
          <w:bCs/>
        </w:rPr>
        <w:t>Craig Greenfield</w:t>
      </w:r>
      <w:r>
        <w:t xml:space="preserve">, who has spent nine years living in the slums in Cambodia and inner city Vancouver.  Craig is the author of </w:t>
      </w:r>
      <w:r>
        <w:rPr>
          <w:i/>
          <w:iCs/>
        </w:rPr>
        <w:t>The Urban Halo</w:t>
      </w:r>
      <w:r>
        <w:t xml:space="preserve">.   Other teachers include </w:t>
      </w:r>
      <w:r>
        <w:rPr>
          <w:b/>
          <w:bCs/>
        </w:rPr>
        <w:t>Bob Ekblad</w:t>
      </w:r>
      <w:r>
        <w:t xml:space="preserve">, author of </w:t>
      </w:r>
      <w:r>
        <w:rPr>
          <w:i/>
          <w:iCs/>
        </w:rPr>
        <w:t>Reading the Bible with the Damned</w:t>
      </w:r>
      <w:r>
        <w:t xml:space="preserve"> and founder of the Tierra Nueva community.  Bob teaches from the intersection of the charismatic and social justice movements, showing how healing and deliverance relate to our work amongst the poor, and our own transformation as well.   </w:t>
      </w:r>
      <w:r>
        <w:rPr>
          <w:b/>
          <w:bCs/>
        </w:rPr>
        <w:t>Dave Diewert</w:t>
      </w:r>
      <w:r>
        <w:t xml:space="preserve"> is a Regent College professor and top Old Testament scholar, who lives in an intentional Christian community and founded a network called Streams of Justice - which seeks to speak up on justice issues in Vancouver.  Dave will be leading us in looking at the Biblical themes of justice and the prophetic through the Old Testament and the gospels.   </w:t>
      </w:r>
      <w:r>
        <w:rPr>
          <w:b/>
          <w:bCs/>
        </w:rPr>
        <w:t>Nay Greenfield</w:t>
      </w:r>
      <w:r>
        <w:t xml:space="preserve"> will be sharing on lessons learned from her years living in the slums in Cambodia working with Servants.  Nay is the leader of the Servants Vancouver team who are hosting the Orientation course.   </w:t>
      </w:r>
      <w:r>
        <w:rPr>
          <w:b/>
          <w:bCs/>
        </w:rPr>
        <w:t>Scott Bessenecker</w:t>
      </w:r>
      <w:r>
        <w:t xml:space="preserve">, author of The New Friars and a member of the Servants Board of Elders, will be sharing on servant leadership, suffering and discipleship.   </w:t>
      </w:r>
      <w:r>
        <w:rPr>
          <w:b/>
          <w:bCs/>
        </w:rPr>
        <w:t>Mike Yankoski</w:t>
      </w:r>
      <w:r>
        <w:t xml:space="preserve">, who spent several months living on the streets in America and subsequently wrote a book about his experiences will also be sharing about God's heart for the homeless.   </w:t>
      </w:r>
      <w:r>
        <w:rPr>
          <w:b/>
          <w:bCs/>
        </w:rPr>
        <w:t>Michelle Miller</w:t>
      </w:r>
      <w:r>
        <w:t>, founder and executive Director of REED (Resist Exploitation, Embrace Dignity) will help us consider the needs of women, particularly trafficked and exploited women.  This session is an open session.  See more details below.   Mike's and Michelle's sessions are open to the public and you are invited to join us at the Servants community house for a potluck on either Tuesday night at 6:30pm at 430 East Hastings St.  Michelle will be speaking on Tuesday Sept. 29th and Mike will be speaking on Tuesday 6th October.   Last year's participants are now working in a number of urban poor communities, including Yangon (Burma) and Downtown Eastside Vancouver (Canada).</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Vancouver Orientation Kicks off Next Week</dc:title>
  <cp:revision>0</cp:revision>
</cp:coreProperties>
</file>