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0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Urbana-conference-1000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2022-11-01 07:29:37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Urbana-conference-1000</dc:title>
  <cp:revision>0</cp:revision>
</cp:coreProperties>
</file>