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Report Reveals Global Slum Crisis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2006-06-19 16:02:07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Archive Articles </w:t>
            </w:r>
          </w:p>
        </w:tc>
      </w:tr>
    </w:tbl>
    <w:p>
      <w:pPr>
        <w:bidi w:val="0"/>
        <w:spacing w:before="240" w:after="240"/>
      </w:pPr>
      <w:r>
        <w:t>Slum-dwellers who make up a third of the world's urban population often live no better - if not worse - than rural people, a United Nations report says.</w:t>
      </w:r>
    </w:p>
    <w:p>
      <w:pPr>
        <w:bidi w:val="0"/>
        <w:spacing w:before="240" w:after="240"/>
      </w:pPr>
      <w:r>
        <w:t>Anna Tibaijuka, head of the UN Habitat agency, urged governments and donors to take more seriously the problems of at least a billion people. Worst hit is Sub-Saharan Africa where 72% of urban inhabitants live in slums rising to nearly 100% in some states.</w:t>
      </w:r>
    </w:p>
    <w:p>
      <w:pPr>
        <w:bidi w:val="0"/>
        <w:spacing w:before="240" w:after="240"/>
      </w:pPr>
      <w:r>
        <w:t>If no action is taken, the world's slum population could rise to 1.4bn by 2020.</w:t>
      </w:r>
    </w:p>
    <w:p>
      <w:pPr>
        <w:bidi w:val="0"/>
        <w:spacing w:before="240" w:after="240"/>
      </w:pPr>
      <w:r>
        <w:t>Habitat - the UN's human settlements programme - is hosting an Urban Forum in Vancouver next week on how to stem the crisis. Its report is billed as a ground-breaking survey of urban growth, making a clear distinction between slum and non-slum development for the first time in UN history.</w:t>
      </w:r>
    </w:p>
    <w:p>
      <w:pPr>
        <w:bidi w:val="0"/>
        <w:spacing w:before="240" w:after="240"/>
      </w:pPr>
      <w:r>
        <w:t>According to Dr Tibaijuka, slum-dwellers suffer a double disadvantage: they both live in misery and their plight often goes unreported given the traditional focus on the rural poor in the developing world.</w:t>
      </w:r>
    </w:p>
    <w:p>
      <w:pPr>
        <w:bidi w:val="0"/>
        <w:spacing w:before="240" w:after="240"/>
      </w:pPr>
      <w:r>
        <w:t>"The average aid worker is not aware of the extent of the problem - this report is the proof," UN Habitat's executive director added.</w:t>
      </w:r>
    </w:p>
    <w:p>
      <w:pPr>
        <w:bidi w:val="0"/>
        <w:spacing w:before="240" w:after="240"/>
      </w:pPr>
      <w:r>
        <w:t>Such progress is welcomed as part of the UN's Millennium Development Goal of achieving a significant improvement in the lives of at least 100 million slum-dwellers by 2020.</w:t>
      </w:r>
    </w:p>
    <w:p>
      <w:pPr>
        <w:bidi w:val="0"/>
        <w:spacing w:before="240" w:after="240"/>
      </w:pPr>
      <w:r>
        <w:t>Among the report's findings:</w:t>
      </w:r>
    </w:p>
    <w:p>
      <w:pPr>
        <w:bidi w:val="0"/>
        <w:spacing w:before="240" w:after="240"/>
      </w:pPr>
      <w:r>
        <w:t>* Expectations of better access to education are unmet for most slum-dwellers; a 2003 study found that one in five children in the Nairobi slum of Kibera had no access to primary schools</w:t>
      </w:r>
    </w:p>
    <w:p>
      <w:pPr>
        <w:bidi w:val="0"/>
        <w:spacing w:before="240" w:after="240"/>
      </w:pPr>
      <w:r>
        <w:t>* Poor sanitation, described as a "silent tsunami", means illness and death are rife; in one part of Harare, 1,300 people share one communal toilet with just six squatting holes</w:t>
      </w:r>
    </w:p>
    <w:p>
      <w:pPr>
        <w:bidi w:val="0"/>
        <w:spacing w:before="240" w:after="240"/>
      </w:pPr>
      <w:r>
        <w:t>* In Cape Town's slums, children under the age of five are five times more likely to die than those living in the city's high-income districts</w:t>
      </w:r>
    </w:p>
    <w:p>
      <w:pPr>
        <w:bidi w:val="0"/>
        <w:spacing w:before="240" w:after="240"/>
      </w:pPr>
      <w:r>
        <w:t>* Young adults living in slums are more likely to have a child, be married or head a household than their counterparts living in non-slum areas</w:t>
      </w:r>
    </w:p>
    <w:p>
      <w:pPr>
        <w:bidi w:val="0"/>
        <w:spacing w:before="240" w:after="240"/>
      </w:pPr>
      <w:r>
        <w:t>"Rural poverty has long been the world's most common face of destitution but urban poverty can be just as intense, dehumanising and life-threatening," UN Secretary-General Kofi Annan says in an introduction to the report.</w:t>
      </w:r>
    </w:p>
    <w:p>
      <w:pPr>
        <w:bidi w:val="0"/>
        <w:spacing w:before="240" w:after="240"/>
      </w:pPr>
      <w:r>
        <w:t>A slum is defined by UN Habitat as a place of residence lacking one or more of five things: durable housing, sufficient living area, access to improved water, access to sanitation and secure tenure. Slums have existed in what is now the developed world since the Industrial Revolution and 6% of its current urban population also fall under Habitat's definition.</w:t>
      </w:r>
    </w:p>
    <w:p>
      <w:pPr>
        <w:bidi w:val="0"/>
        <w:spacing w:before="240" w:after="240"/>
      </w:pPr>
      <w:r>
        <w:t>However, the growth in slums is unprecedented, Habitat finds, and the nature of the problem has also changed. Of the urban population of South Asia, 57% live in slums though this is down on the 1990 figure of nearly 64%.</w:t>
      </w:r>
    </w:p>
    <w:p>
      <w:pPr>
        <w:bidi w:val="0"/>
        <w:spacing w:before="240" w:after="240"/>
      </w:pPr>
      <w:r>
        <w:t>Dr Tibaijuka told journalists that urbanisation in itself was not the problem as it drove both national output and rural development. "History has shown that urbanisation cannot be reversed," she continued.</w:t>
      </w:r>
    </w:p>
    <w:p>
      <w:pPr>
        <w:bidi w:val="0"/>
        <w:spacing w:before="240" w:after="240"/>
      </w:pPr>
      <w:r>
        <w:t>"People move to the cities not because they will be better off but because they expect to be better off."</w:t>
      </w:r>
    </w:p>
    <w:p>
      <w:pPr>
        <w:rPr>
          <w:b/>
          <w:bCs/>
          <w:i/>
          <w:iCs/>
        </w:rPr>
      </w:pPr>
      <w:r>
        <w:rPr>
          <w:b/>
          <w:bCs/>
          <w:i/>
          <w:iCs/>
        </w:rPr>
        <w:t>[article from BBC website]</w:t>
      </w:r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dsq_thread_id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2006393597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Report Reveals Global Slum Crisis</dc:title>
  <cp:revision>0</cp:revision>
</cp:coreProperties>
</file>