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Through-this-door-and-up-the-steps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2020-03-02 01:17:25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Through-this-door-and-up-the-steps</dc:title>
  <cp:revision>0</cp:revision>
</cp:coreProperties>
</file>