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The Urban Halo Cover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2013-03-22 17:27:38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Urban Halo Cover</dc:title>
  <cp:revision>0</cp:revision>
</cp:coreProperties>
</file>