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Southall Summer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2009-09-19 15:22:11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United Kingdom </w:t>
            </w:r>
          </w:p>
        </w:tc>
      </w:tr>
    </w:tbl>
    <w:p>
      <w:r>
        <w:t xml:space="preserve">It's been quite a long summer break from my 'picture of the week' - apologies. Now that the kids are back in school and no longer in our home daily (see below) we can grasp back a bit of routine ... and look forward to our next group of visitors.   I went to the local library with the kids one day and took out some books. One of the poetry books they chose included this interesting contemplation:   </w:t>
      </w:r>
      <w:r>
        <w:rPr>
          <w:b/>
          <w:bCs/>
        </w:rPr>
        <w:t>SERVANTS</w:t>
      </w:r>
      <w:r>
        <w:t xml:space="preserve"> by Marian Swinger   They did all the housework, Washed dishes, scrubbed floors, Cleared out the grates And answered the doors. Once every house had one, Each family’s dream, Better than vacuums Or washing machines And the children had nurses; Life was all pleasure For parents enjoying Both lifestyle and leisure. Now where are the skivvies, And the cooks and the nurses And why does each household Ring daily with curses? The servants are gone, But try not to be sad For children can call For a mum or a dad Who will do all the servants did. You can live like a king While they cook, clean and slave And it won’t cost a thing.   Well ... we don't have a mum or dad here - but we do have Daniel!!??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Southall Summer</dc:title>
  <cp:revision>0</cp:revision>
</cp:coreProperties>
</file>