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My Sister [poem]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2012-01-15 14:28:39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Archive Articles Poetry </w:t>
            </w:r>
          </w:p>
        </w:tc>
      </w:tr>
    </w:tbl>
    <w:p>
      <w:r>
        <w:t xml:space="preserve">1. My sister, she lives her life like the butterfly searching for a garden more beautiful than the last. My sister, she lives her life on the jet plane searching for a city large enough to hold her heart. My sister, she lives her life searching for the love she knows is there; she's just gotta find it someday, somehow she's just gotta grasp it lay her life down and let love rule. 2. My sister, did I tell you that I love you? That you are without a doubt one of my all-time favourite people? so full of life and fun and colour yet deep enough to care (a combination - you'll agree - that's actually quite rare); and the time we've spent together has been far too brief for us to say all that needs be said: cos' the gathering clouds they warn us that time, it really does grow short, and I fear one day it will be too late to say all we should have said; and so, if nothing else, please remember that I told you that I love you, and that God rules that City your heart is searching for (O.K?).   </w:t>
      </w:r>
      <w:r>
        <w:rPr>
          <w:b/>
          <w:bCs/>
          <w:i/>
          <w:iCs/>
        </w:rPr>
        <w:t>[Kristin Jack is the Asia Coordinator of Servants. He and his family lived in Cambodia for 17 years. A book of his poetry, entitled 'Poetry and Prophecy' is available from Servants.]</w:t>
      </w:r>
      <w:r>
        <w:t xml:space="preserve"> </w:t>
      </w:r>
      <w:r>
        <w:rPr>
          <w:b/>
          <w:bCs/>
          <w:i/>
          <w:iCs/>
        </w:rPr>
        <w:t> </w:t>
      </w:r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 Sister [poem]</dc:title>
  <cp:revision>0</cp:revision>
</cp:coreProperties>
</file>