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Sick Child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2014-01-01 15:09:23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Sick Child</dc:title>
  <cp:revision>0</cp:revision>
</cp:coreProperties>
</file>