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Webinar at SERVE 2022</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2022-01-20 21:51:45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COVID-19 Pandemic Past Events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WHEN: 1:30pm (PST), Sunday January 30th</w:t>
      </w:r>
    </w:p>
    <w:p>
      <w:pPr>
        <w:spacing w:before="255" w:after="255"/>
        <w:rPr>
          <w:sz w:val="26"/>
          <w:szCs w:val="26"/>
        </w:rPr>
      </w:pPr>
      <w:r>
        <w:rPr>
          <w:sz w:val="26"/>
          <w:szCs w:val="26"/>
        </w:rPr>
        <w:t>On Sunday, January 30</w:t>
      </w:r>
      <w:r>
        <w:rPr>
          <w:sz w:val="32"/>
          <w:szCs w:val="32"/>
          <w:vertAlign w:val="superscript"/>
        </w:rPr>
        <w:t>th</w:t>
      </w:r>
      <w:r>
        <w:rPr>
          <w:sz w:val="26"/>
          <w:szCs w:val="26"/>
        </w:rPr>
        <w:t xml:space="preserve">, from 1:30-2:30 (PST), Servants will be offering a seminar as part of the </w:t>
      </w:r>
      <w:hyperlink r:id="rId4" w:tgtFrame="_blank" w:history="1">
        <w:r>
          <w:rPr>
            <w:b/>
            <w:bCs/>
            <w:color w:val="0000EE"/>
            <w:sz w:val="26"/>
            <w:szCs w:val="26"/>
            <w:u w:val="single" w:color="0000EE"/>
          </w:rPr>
          <w:t>Mission Central SERVE Conference</w:t>
        </w:r>
      </w:hyperlink>
      <w:r>
        <w:rPr>
          <w:sz w:val="26"/>
          <w:szCs w:val="26"/>
        </w:rPr>
        <w:t xml:space="preserve"> (formerly Missions Fest Vancouver). Last year, over 2000 people participated in this online conference, an increase from the previous year in-person, due to its global accessibility. Organized by Jason Wood, a former member of the Servants </w:t>
      </w:r>
      <w:hyperlink r:id="rId5" w:tgtFrame="_blank" w:history="1">
        <w:r>
          <w:rPr>
            <w:b/>
            <w:bCs/>
            <w:color w:val="0000EE"/>
            <w:sz w:val="26"/>
            <w:szCs w:val="26"/>
            <w:u w:val="single" w:color="0000EE"/>
          </w:rPr>
          <w:t>Vancouver team</w:t>
        </w:r>
      </w:hyperlink>
      <w:r>
        <w:rPr>
          <w:sz w:val="26"/>
          <w:szCs w:val="26"/>
        </w:rPr>
        <w:t xml:space="preserve"> and current </w:t>
      </w:r>
      <w:hyperlink r:id="rId6" w:tgtFrame="_blank" w:history="1">
        <w:r>
          <w:rPr>
            <w:b/>
            <w:bCs/>
            <w:color w:val="0000EE"/>
            <w:sz w:val="26"/>
            <w:szCs w:val="26"/>
            <w:u w:val="single" w:color="0000EE"/>
          </w:rPr>
          <w:t>NA Linking Team</w:t>
        </w:r>
      </w:hyperlink>
      <w:r>
        <w:rPr>
          <w:sz w:val="26"/>
          <w:szCs w:val="26"/>
        </w:rPr>
        <w:t xml:space="preserve"> member, this seminar will offer opportunities to hear from Servants </w:t>
      </w:r>
      <w:hyperlink r:id="rId7" w:tgtFrame="_blank" w:history="1">
        <w:r>
          <w:rPr>
            <w:b/>
            <w:bCs/>
            <w:color w:val="0000EE"/>
            <w:sz w:val="26"/>
            <w:szCs w:val="26"/>
            <w:u w:val="single" w:color="0000EE"/>
          </w:rPr>
          <w:t>immersion team</w:t>
        </w:r>
      </w:hyperlink>
      <w:r>
        <w:rPr>
          <w:sz w:val="26"/>
          <w:szCs w:val="26"/>
        </w:rPr>
        <w:t xml:space="preserve"> members with experience in </w:t>
      </w:r>
      <w:hyperlink r:id="rId8" w:tgtFrame="_blank" w:history="1">
        <w:r>
          <w:rPr>
            <w:b/>
            <w:bCs/>
            <w:color w:val="0000EE"/>
            <w:sz w:val="26"/>
            <w:szCs w:val="26"/>
            <w:u w:val="single" w:color="0000EE"/>
          </w:rPr>
          <w:t>India</w:t>
        </w:r>
      </w:hyperlink>
      <w:r>
        <w:rPr>
          <w:sz w:val="26"/>
          <w:szCs w:val="26"/>
        </w:rPr>
        <w:t xml:space="preserve"> and the </w:t>
      </w:r>
      <w:hyperlink r:id="rId9" w:tgtFrame="_blank" w:history="1">
        <w:r>
          <w:rPr>
            <w:b/>
            <w:bCs/>
            <w:color w:val="0000EE"/>
            <w:sz w:val="26"/>
            <w:szCs w:val="26"/>
            <w:u w:val="single" w:color="0000EE"/>
          </w:rPr>
          <w:t>Philippines</w:t>
        </w:r>
      </w:hyperlink>
      <w:r>
        <w:rPr>
          <w:sz w:val="26"/>
          <w:szCs w:val="26"/>
        </w:rPr>
        <w:t>.</w:t>
      </w:r>
    </w:p>
    <w:p>
      <w:pPr>
        <w:spacing w:before="255" w:after="255"/>
        <w:rPr>
          <w:sz w:val="26"/>
          <w:szCs w:val="26"/>
        </w:rPr>
      </w:pPr>
      <w:r>
        <w:rPr>
          <w:sz w:val="26"/>
          <w:szCs w:val="26"/>
        </w:rPr>
        <w:t xml:space="preserve">The webinar will be at 1:30 on Sunday afternoon (PST), January 30th - </w:t>
      </w:r>
      <w:hyperlink r:id="rId10" w:tgtFrame="_blank" w:history="1">
        <w:r>
          <w:rPr>
            <w:b/>
            <w:bCs/>
            <w:color w:val="0000EE"/>
            <w:sz w:val="26"/>
            <w:szCs w:val="26"/>
            <w:u w:val="single" w:color="0000EE"/>
          </w:rPr>
          <w:t>click here</w:t>
        </w:r>
      </w:hyperlink>
      <w:r>
        <w:rPr>
          <w:sz w:val="26"/>
          <w:szCs w:val="26"/>
        </w:rPr>
        <w:t xml:space="preserve"> to convert for your own time zone.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Seminar: A Blessed Response</w:t>
      </w:r>
    </w:p>
    <w:p>
      <w:pPr>
        <w:pStyle w:val="Heading4"/>
        <w:keepNext w:val="0"/>
        <w:keepLines w:val="0"/>
        <w:spacing w:before="319" w:after="319"/>
        <w:rPr>
          <w:b/>
          <w:bCs/>
        </w:rPr>
      </w:pPr>
      <w:r>
        <w:rPr>
          <w:rFonts w:ascii="Times New Roman" w:eastAsia="Times New Roman" w:hAnsi="Times New Roman" w:cs="Times New Roman"/>
          <w:i w:val="0"/>
          <w:iCs w:val="0"/>
          <w:color w:val="auto"/>
        </w:rPr>
        <w:t>Partnering with Urban Poor Communities affected by the Pandemic</w:t>
      </w:r>
    </w:p>
    <w:p>
      <w:pPr>
        <w:spacing w:before="255" w:after="255"/>
        <w:rPr>
          <w:sz w:val="26"/>
          <w:szCs w:val="26"/>
        </w:rPr>
      </w:pPr>
      <w:r>
        <w:rPr>
          <w:sz w:val="26"/>
          <w:szCs w:val="26"/>
        </w:rPr>
        <w:t>While the West continues its transition out of COVID restrictions, many urban poor communities in Asia face unique challenges in dealing with the impacts of the pandemic. Yet in the midst of intense hardship, people are finding powerful ways to care for one another. God is on the move. What does that look like? And how can we partner with what Jesus is doing amongst the poor? Hear stories of struggle and hope, from the slums of north India to the barrios of Manila. As Jesus proclaimed at Nazareth, the Gospel is good news to the poor (Lk. 4:18). In God’s kingdom, the poor are blessed (Lk. 6:20) and those in need become those through whom Christ is revealed to us (Mt. 25:40-45). In that spirit, this seminar seeks to bear witness to the realities of the urban poor and invite participants to see Christ’s presence in their midst.</w:t>
      </w:r>
    </w:p>
    <w:p>
      <w:pPr>
        <w:spacing w:before="255" w:after="255"/>
        <w:rPr>
          <w:sz w:val="26"/>
          <w:szCs w:val="26"/>
        </w:rPr>
      </w:pPr>
      <w:r>
        <w:rPr>
          <w:sz w:val="26"/>
          <w:szCs w:val="26"/>
        </w:rPr>
        <w:t>This is a great learning opportunity for anyone interested in mission work amongst the urban poor and in slums. For a (USD) $10 fee, anyone can join in the seminar or access it up to a month after the conference. Use the buttons below, to see conference details and register:</w:t>
      </w:r>
    </w:p>
    <w:p>
      <w:hyperlink r:id="rId4" w:tgtFrame="_blank" w:history="1">
        <w:r>
          <w:rPr>
            <w:color w:val="0000EE"/>
            <w:u w:val="single" w:color="0000EE"/>
          </w:rPr>
          <w:t>Conference Info</w:t>
        </w:r>
      </w:hyperlink>
    </w:p>
    <w:p>
      <w:hyperlink r:id="rId11" w:tgtFrame="_blank" w:history="1">
        <w:r>
          <w:rPr>
            <w:color w:val="0000EE"/>
            <w:u w:val="single" w:color="0000EE"/>
          </w:rPr>
          <w:t>FAQ</w:t>
        </w:r>
      </w:hyperlink>
    </w:p>
    <w:p>
      <w:hyperlink r:id="rId12" w:tgtFrame="_blank" w:history="1">
        <w:r>
          <w:rPr>
            <w:color w:val="0000EE"/>
            <w:u w:val="single" w:color="0000EE"/>
          </w:rPr>
          <w:t>Register</w:t>
        </w:r>
      </w:hyperlink>
    </w:p>
    <w:p>
      <w:pPr>
        <w:spacing w:before="255" w:after="255"/>
        <w:rPr>
          <w:sz w:val="26"/>
          <w:szCs w:val="26"/>
        </w:rPr>
      </w:pPr>
      <w:r>
        <w:rPr>
          <w:sz w:val="26"/>
          <w:szCs w:val="26"/>
        </w:rPr>
        <w:t>After signing up and paying just select the Sunday afternoon session and you will receive the link. Looking forward to seeing you there!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timeanddate.com/worldclock/fixedtime.html?msg=Servants+Webinar+at+SERVE+Conference&amp;iso=20220130T1330&amp;p1=256&amp;ah=1" TargetMode="External" /><Relationship Id="rId11" Type="http://schemas.openxmlformats.org/officeDocument/2006/relationships/hyperlink" Target="https://conference.missioncentral.ca/serve/help" TargetMode="External" /><Relationship Id="rId12" Type="http://schemas.openxmlformats.org/officeDocument/2006/relationships/hyperlink" Target="https://www.accelevents.com/e/mission-central-serve-202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conference.missioncentral.ca/serve" TargetMode="External" /><Relationship Id="rId5" Type="http://schemas.openxmlformats.org/officeDocument/2006/relationships/hyperlink" Target="https://servantsasia.org/countries/past-immersion-teams/canada/" TargetMode="External" /><Relationship Id="rId6" Type="http://schemas.openxmlformats.org/officeDocument/2006/relationships/hyperlink" Target="https://servantsasia.org/countries/linking-teams/canada-linking-team/" TargetMode="External" /><Relationship Id="rId7" Type="http://schemas.openxmlformats.org/officeDocument/2006/relationships/hyperlink" Target="https://servantsasia.org/countries/current-immersion-teams/" TargetMode="External" /><Relationship Id="rId8" Type="http://schemas.openxmlformats.org/officeDocument/2006/relationships/hyperlink" Target="https://servantsasia.org/countries/current-immersion-teams/india/" TargetMode="External" /><Relationship Id="rId9" Type="http://schemas.openxmlformats.org/officeDocument/2006/relationships/hyperlink" Target="https://servantsasia.org/countries/current-immersion-teams/philippin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Webinar at SERVE 2022</dc:title>
  <cp:revision>0</cp:revision>
</cp:coreProperties>
</file>