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Launches New Online Discussion Community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2006-01-30 17:57:00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An online discussion forum will be launched on February 1st to provide a place for people interested in discussing issues about incarnational mission, simplicity and community... The forum will be part of the Servants website but open to anyone who has questions, doubts, thoughts, or ideas about incarnational mission or living simply in the West.</w:t>
      </w:r>
    </w:p>
    <w:p>
      <w:pPr>
        <w:bidi w:val="0"/>
        <w:spacing w:before="240" w:after="240"/>
      </w:pPr>
      <w:r>
        <w:t>Servants workers in the slums of Asian megacities as well as supporters, co-workers in the West, and the general public around the world will be able to interact and discuss topics of interest.</w:t>
      </w:r>
    </w:p>
    <w:p>
      <w:pPr>
        <w:bidi w:val="0"/>
        <w:spacing w:before="240" w:after="240"/>
      </w:pPr>
      <w:r>
        <w:t>Another part of the forum is dedicated to discussion about books and articles recommended as part of the Servants formation process.</w:t>
      </w:r>
    </w:p>
    <w:p>
      <w:r>
        <w:t xml:space="preserve">The forum can be accessed at http://www.servantsasia.org/forum and is open to anyone.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Launches New Online Discussion Community</dc:title>
  <cp:revision>0</cp:revision>
</cp:coreProperties>
</file>