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Gather in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2004-11-02 13:14:51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Every three years or so, Servants from all over the world gather together in one place to celebrate what God has been doing amongst us. Last week we held just such a forum in Manila. </w:t>
      </w:r>
    </w:p>
    <w:p>
      <w:pPr>
        <w:bidi w:val="0"/>
        <w:spacing w:before="240" w:after="240"/>
      </w:pPr>
      <w:r>
        <w:t>Some arrived weary and battle-scared straight from a busy schedule or difficult ministry, hoping for a break. Others came excited, with a sense of expectation that God would speak to us. No-one went home disappointed. God turned up and renewed our sense of his calling on our lives to serve the urban poor.</w:t>
      </w:r>
    </w:p>
    <w:p>
      <w:pPr>
        <w:bidi w:val="0"/>
        <w:spacing w:before="240" w:after="240"/>
      </w:pPr>
      <w:r>
        <w:t>Attending forum were a number of people who had just been through the two week Servants orientation course, held at the Manila Team Centre in the days before. Each of these people were just beginning to explore long term mission with a Servants team somewhere in Asia or the West.</w:t>
      </w:r>
    </w:p>
    <w:p>
      <w:pPr>
        <w:bidi w:val="0"/>
        <w:spacing w:before="240" w:after="240"/>
      </w:pPr>
      <w:r>
        <w:t>At the other end of the scale several people were honoured in a special ceremony for those who have been on the field with Servants for many years, some more than a decade: the Jacks, the Mathers, Janet Cornwall, Jo Ward, Rachel Hauser - and from the home end: the Sidebothams in the UK and the Thiels in Switzerland.</w:t>
      </w:r>
    </w:p>
    <w:p>
      <w:pPr>
        <w:bidi w:val="0"/>
        <w:spacing w:before="240" w:after="240"/>
      </w:pPr>
      <w:r>
        <w:t>Dr Dorothy Mathieson was also honoured as she stands down from International Coordinator after three years of hard work in this position. Dorothy has been an inspiration and encouragement to many and all were in agreement that she has been the right person at the right time for Servants. Leadership transition was discussed at length and became a topic for special prayer as we looked at new structures that will take Servants forward as a healthy and growing movement.</w:t>
      </w:r>
    </w:p>
    <w:p>
      <w:pPr>
        <w:bidi w:val="0"/>
        <w:spacing w:before="240" w:after="240"/>
      </w:pPr>
      <w:r>
        <w:t>Other highlights of the forum included daily sports challenges organised by Rob Bellingham, copious amounts of Swiss chocolate, Dave Andrews getting his revenge on talent night, Kristin's "Servants by Enneagram", the beautiful scenary and view of Manila from the mountaintop and dancing the filipino blessing dance around the big tree.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1687293611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Gather in Manila</dc:title>
  <cp:revision>0</cp:revision>
</cp:coreProperties>
</file>