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RIMG0515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2013-04-24 07:23:47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RIMG0515</dc:title>
  <cp:revision>0</cp:revision>
</cp:coreProperties>
</file>