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Radical Hospitality: Getting it Wrong</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2007-08-20 12:59:40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r>
        <w:t xml:space="preserve">Luke chapter 10 has a lot to teach us about radical hospitality and how to get it right, or wrong... As Jesus and his disciples were on their way, he came to a village where a woman named Martha opened her home to him. She had a sister called Mary, who sat at the Lord's feet listening to what he said. But Martha was distracted by all the preparations that had to be made. She came to him and asked, "Lord, don't you care that my sister has left me to do the work by myself? Tell her to help me!" "Martha, Martha," the Lord answered, "you are worried and upset about many things, but few things are needed—or indeed only one. Mary has chosen what is better, and it will not be taken away from her." (Luke 10:38-42) Usually this story is told as a way of reminding us to focus on worshipping Jesus, that all else is second priority. And that is absolutely true. But I wonder if it might also have more to do with the Good Samaritan story that precedes it than we realize. Remember, Jesus tells us he will be encountered in the stranger, the hungry and the sick (Mt 25). That when we love "the least" we love him. So divorcing 'loving God' from 'loving neighbour' is not as easy as we sometimes think. In this encounter Martha was practicing what some folks might call Radical Hospitality. It is "radical" these days because our hospitality has been largely reduced to the entertainment of friends and relatives, and important people. But back in the day, Christians welcomed poor strangers, homeless folks, into their homes. Anyone passing by without a bed for the night could be assured of a good meal and a comfy bed if they knocked on the door of a Christian. God's people took the words of Jesus seriously, “I was a stranger and you welcomed me in.” But there is a distortion of hospitality and service, that I have personally fallen into at times and Jesus points out the seeds of it in this encounter: Martha gets all caught up in the task and loses sight of the person. Her hospitality has become more about service delivery, in this case delivering a good meal, than nurturing a relationship. And in that respect, those of us working in missions and community development are on familiar ground. So what happens when we focus on the task more than the person being loved? Well, after a while we inevitably start to find more efficient ways of serving. We read a few books or take a course about our particular type of ministry and before long we become known for the excellent way in which we serve a meal, or deliver some other kind of service. Other folks start coming around asking for our advice and before we know it we have entered into the 1st phase called professionalization. Nothing much wrong with that... Imagine if the Good Samaritan, let’s call him Good Sam, had travelled back down the same road and found another beaten stranger, and then another... So he begins to look at root causes, and helps a few more victims and before long the authorities take notice and start asking his advice on how to improve security on Jericho Rd and he finds himself sitting on the neighbourhood security committee. Well nothing wrong with being more professional about what we do right? Before long Good Sam realizes that doing this stuff by himself is really tiring and difficult and doesn’t leave that much time for sitting on the security committee where he feels he can really make a difference. So Good Sam recruits a few others and before long they have set up the Good Samaritan Society, known as “the Sammies” for short, with a vision to minister to the victims of Jericho Rd and a mission statement and objectives and all that. As they become more professional and streamline their efforts, they need a decent headquarters and so the fundraising becomes important and before long they have entered the 2nd phase we all know as institutionalization. Pretty soon, whenever one of the Levites or the chief priests, (or you or I) make the journey down Jericho Rd and we see a victim lying on the side of the road we know who to call – the professionals, the ones who know what they are doing. The ones who have been trained to deal with this sort of thing: the Sammies! And before you know it we have outsourced our compassion and care for the sick to the Sammies. That’s the 3rd phase: outsourcing hospitality. Oh, we make sure we send them a check every year. We might even collect some of our old clothes to donate to their annual “Clothe the Naked” drive. But we no longer pick up the victims. It’s too dangerous, and after all we don’t know what we are doing or how to provide the specialized kind of care these robbery victims need. And Good Sam? Well, he doesn’t get down to Jericho Rd much anymore, himself. He’s much too busy promoting his new book, “Loving the Victims of Thieves” ;) Extreme? Probably. Am I implying that we must never improve, scale up our efforts, recruit others to help us or examine root causes and alternative approaches to care? No, of course not. These things are not the problem in themselves. Jesus points out the problem at Martha’s house. The problem is when the task becomes more important than the relationship with a real person. When our professional approach places a desk, or a title, or an attitude between us and the folks we are ministering to, there’s a problem. When maintaining our organization, enforcing opening hours, following policies and procedures, becomes the focus rather than loving the people we are called to love, there’s a problem. When we find we have outsourced the care of hurting people in our communities to others and no longer open our homes and our lives to the poor, there’s a problem. When we find that these things, tasks and institutions have become more important than relationships, we (I!) need to repent, and we need to hear the words of Jesus again: “My friend, you are worried and upset about many things, but few things are needed— or indeed only one.” Remember Jesus - and don't forget to encounter him face to face in "the least". </w:t>
      </w:r>
      <w:r>
        <w:rPr>
          <w:b/>
          <w:bCs/>
          <w:i/>
          <w:iCs/>
        </w:rPr>
        <w:t>[This year, Servants is celebrating a Year of Radical Hospitality. Written by Craig Greenfield, International Coordinator.]</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Radical Hospitality: Getting it Wrong</dc:title>
  <cp:revision>0</cp:revision>
</cp:coreProperties>
</file>