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Project HALO Opens Training Centre in Cambodian Slum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2003-09-28 14:33:07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Cambodia 1993-2016 History </w:t>
            </w:r>
          </w:p>
        </w:tc>
      </w:tr>
    </w:tbl>
    <w:p>
      <w:pPr>
        <w:bidi w:val="0"/>
        <w:spacing w:before="240" w:after="240"/>
      </w:pPr>
      <w:r>
        <w:t>A new training centre has been established in a Cambodian slum by Project HALO, a ministry of Servants to Asia's Urban Poor. The training centre will provide computer training, English classes and income generation activities for teenage orphans.</w:t>
      </w:r>
    </w:p>
    <w:p>
      <w:pPr>
        <w:bidi w:val="0"/>
        <w:spacing w:before="240" w:after="240"/>
      </w:pPr>
      <w:r>
        <w:t>"Most vocational training centres train up young people and then try to find them jobs, but we've done it back to front", says Project HALO co-founder and Servants Cambodia Team Leader, Craig Greenfield, "We have a partnership with a company which will provide jobs for orphans over 18 that can type and read basic English."</w:t>
      </w:r>
    </w:p>
    <w:p>
      <w:pPr>
        <w:bidi w:val="0"/>
        <w:spacing w:before="240" w:after="240"/>
      </w:pPr>
      <w:r>
        <w:t>With these jobs in mind, the teenagers in Project HALO requested computer and English lessons. Servants found sponsorship for 14 young people to study computers at a local computer school. Now these 14 teenagers have graduated and are returning as volunteers to teach other orphans in the new training centre. Christians from local Cambodian churches have also volunteered their time to teach basic English and mentor the teenagers.</w:t>
      </w:r>
    </w:p>
    <w:p>
      <w:r>
        <w:t xml:space="preserve">Servants Cambodia is looking for people with a heart for orphans and the poor to come and teach English at the new training centre. Project HALO now works with about 600 children affected by AIDS.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1622827656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HALO Opens Training Centre in Cambodian Slum</dc:title>
  <cp:revision>0</cp:revision>
</cp:coreProperties>
</file>