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P1070312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2014-02-25 01:30:04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P1070312</dc:title>
  <cp:revision>0</cp:revision>
</cp:coreProperties>
</file>