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Orphan Song Video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10:31:55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Orphan Song Video Pic</dc:title>
  <cp:revision>0</cp:revision>
</cp:coreProperties>
</file>