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11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Servants On-ramps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C Dee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2022-11-01 08:18:25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</w:tbl>
    <w:p>
      <w:pPr>
        <w:spacing w:before="240" w:after="240"/>
        <w:ind w:left="600" w:right="600"/>
      </w:pPr>
      <w:r>
        <w:rPr>
          <w:strike w:val="0"/>
          <w:color w:val="0000EE"/>
          <w:u w:val="none" w:color="0000EE"/>
        </w:rPr>
        <w:drawing>
          <wp:inline>
            <wp:extent cx="9525000" cy="3524250"/>
            <wp:docPr id="100001" name="">
              <a:hlinkClick xmlns:a="http://schemas.openxmlformats.org/drawingml/2006/main" xmlns:r="http://schemas.openxmlformats.org/officeDocument/2006/relationships" r:id="rId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9525000" cy="3524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70" w:after="270"/>
        <w:rPr>
          <w:sz w:val="27"/>
          <w:szCs w:val="27"/>
        </w:rPr>
      </w:pPr>
      <w:r>
        <w:rPr>
          <w:sz w:val="27"/>
          <w:szCs w:val="27"/>
        </w:rPr>
        <w:t xml:space="preserve">Did you attend Urbana22 and meet us there? Welcome to our "On Ramps" landing page! Check out some opportunities to connect with </w:t>
      </w:r>
      <w:r>
        <w:rPr>
          <w:b/>
          <w:bCs/>
          <w:sz w:val="27"/>
          <w:szCs w:val="27"/>
        </w:rPr>
        <w:t>Servants</w:t>
      </w:r>
      <w:r>
        <w:rPr>
          <w:sz w:val="27"/>
          <w:szCs w:val="27"/>
        </w:rPr>
        <w:t xml:space="preserve"> below...</w:t>
      </w:r>
    </w:p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WONDERING WHERE TO START?</w:t>
      </w:r>
    </w:p>
    <w:p>
      <w:pPr>
        <w:numPr>
          <w:ilvl w:val="0"/>
          <w:numId w:val="1"/>
        </w:numPr>
        <w:spacing w:before="255"/>
        <w:ind w:left="720" w:hanging="220"/>
        <w:jc w:val="left"/>
        <w:rPr>
          <w:sz w:val="26"/>
          <w:szCs w:val="26"/>
        </w:rPr>
      </w:pPr>
      <w:r>
        <w:rPr>
          <w:b/>
          <w:bCs/>
          <w:sz w:val="26"/>
          <w:szCs w:val="26"/>
        </w:rPr>
        <w:t xml:space="preserve">Watch our 5-minute </w:t>
      </w:r>
      <w:hyperlink r:id="rId6" w:tgtFrame="_blank" w:history="1">
        <w:r>
          <w:rPr>
            <w:b/>
            <w:bCs/>
            <w:color w:val="0000EE"/>
            <w:sz w:val="26"/>
            <w:szCs w:val="26"/>
            <w:u w:val="single" w:color="0000EE"/>
          </w:rPr>
          <w:t>intro video</w:t>
        </w:r>
      </w:hyperlink>
    </w:p>
    <w:p>
      <w:pPr>
        <w:numPr>
          <w:ilvl w:val="0"/>
          <w:numId w:val="1"/>
        </w:numPr>
        <w:spacing w:after="255"/>
        <w:ind w:left="720" w:hanging="220"/>
        <w:jc w:val="left"/>
        <w:rPr>
          <w:sz w:val="26"/>
          <w:szCs w:val="26"/>
        </w:rPr>
      </w:pPr>
      <w:r>
        <w:rPr>
          <w:b/>
          <w:bCs/>
          <w:sz w:val="26"/>
          <w:szCs w:val="26"/>
        </w:rPr>
        <w:t>Intro to Servants Webinar: Why incarnation?</w:t>
      </w:r>
      <w:r>
        <w:rPr>
          <w:sz w:val="26"/>
          <w:szCs w:val="26"/>
        </w:rPr>
        <w:t xml:space="preserve"> {need to update details}February 9</w:t>
      </w:r>
      <w:r>
        <w:rPr>
          <w:sz w:val="32"/>
          <w:szCs w:val="32"/>
          <w:vertAlign w:val="superscript"/>
        </w:rPr>
        <w:t>th</w:t>
      </w:r>
      <w:r>
        <w:rPr>
          <w:sz w:val="26"/>
          <w:szCs w:val="26"/>
        </w:rPr>
        <w:t xml:space="preserve"> @ 8am PST – Sign up to chat with David and Jo from Servants and find out more about what Servants is all about and why we choose incarnational ministry. Email xxx[at]servantsasia.org to sign up!</w:t>
      </w:r>
    </w:p>
    <w:p>
      <w:pPr>
        <w:spacing w:before="240" w:after="240"/>
        <w:ind w:left="600" w:right="600"/>
      </w:pPr>
      <w:r>
        <w:t xml:space="preserve">https://youtu.be/3_Gz_KF7LKo </w:t>
      </w:r>
    </w:p>
    <w:p>
      <w:pPr>
        <w:pStyle w:val="Heading2"/>
        <w:keepNext w:val="0"/>
        <w:keepLines w:val="0"/>
        <w:spacing w:before="299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SERVANTS INTERNSHIPS</w:t>
      </w:r>
    </w:p>
    <w:p>
      <w:pPr>
        <w:numPr>
          <w:ilvl w:val="0"/>
          <w:numId w:val="2"/>
        </w:numPr>
        <w:spacing w:before="255"/>
        <w:ind w:left="720" w:hanging="220"/>
        <w:jc w:val="left"/>
        <w:rPr>
          <w:sz w:val="26"/>
          <w:szCs w:val="26"/>
        </w:rPr>
      </w:pPr>
      <w:r>
        <w:rPr>
          <w:b/>
          <w:bCs/>
          <w:sz w:val="26"/>
          <w:szCs w:val="26"/>
        </w:rPr>
        <w:t>TASTE Immersion Trip 2023???</w:t>
      </w:r>
      <w:r>
        <w:rPr>
          <w:sz w:val="26"/>
          <w:szCs w:val="26"/>
        </w:rPr>
        <w:t xml:space="preserve"> || The course will be based in India for up to 6 young adults. It will give participants a three week taste of what life is like as a Christian living among Asia’s urban poor. </w:t>
      </w:r>
      <w:hyperlink r:id="rId7" w:history="1">
        <w:r>
          <w:rPr>
            <w:color w:val="0000EE"/>
            <w:sz w:val="26"/>
            <w:szCs w:val="26"/>
            <w:u w:val="single" w:color="0000EE"/>
          </w:rPr>
          <w:t>http://servantsasia.org/TASTE</w:t>
        </w:r>
      </w:hyperlink>
      <w:r>
        <w:rPr>
          <w:sz w:val="26"/>
          <w:szCs w:val="26"/>
        </w:rPr>
        <w:t xml:space="preserve"> || January 26th - February 2020 || $1500AUD for three weeks monasticism</w:t>
      </w:r>
    </w:p>
    <w:p>
      <w:pPr>
        <w:numPr>
          <w:ilvl w:val="0"/>
          <w:numId w:val="2"/>
        </w:numPr>
        <w:ind w:left="720" w:hanging="220"/>
        <w:jc w:val="left"/>
        <w:rPr>
          <w:sz w:val="26"/>
          <w:szCs w:val="26"/>
        </w:rPr>
      </w:pPr>
      <w:r>
        <w:rPr>
          <w:b/>
          <w:bCs/>
          <w:sz w:val="26"/>
          <w:szCs w:val="26"/>
        </w:rPr>
        <w:t>INDIA</w:t>
      </w:r>
      <w:r>
        <w:rPr>
          <w:sz w:val="26"/>
          <w:szCs w:val="26"/>
        </w:rPr>
        <w:t xml:space="preserve"> </w:t>
      </w:r>
      <w:r>
        <w:rPr>
          <w:b/>
          <w:bCs/>
          <w:sz w:val="26"/>
          <w:szCs w:val="26"/>
        </w:rPr>
        <w:t>Internship</w:t>
      </w:r>
      <w:r>
        <w:rPr>
          <w:sz w:val="26"/>
          <w:szCs w:val="26"/>
        </w:rPr>
        <w:t xml:space="preserve"> || 1-3 Months || Live with a Servants family for a week to acclimate to the slum then live with a local Indian family for 3-12 weeks as you immerse in the life of a marginalized community in India. Interested in an internship in Northern India? </w:t>
      </w:r>
      <w:hyperlink r:id="rId8" w:tgtFrame="_blank" w:history="1">
        <w:r>
          <w:rPr>
            <w:b/>
            <w:bCs/>
            <w:color w:val="0000EE"/>
            <w:sz w:val="26"/>
            <w:szCs w:val="26"/>
            <w:u w:val="single" w:color="0000EE"/>
          </w:rPr>
          <w:t>FIND OUT MORE</w:t>
        </w:r>
      </w:hyperlink>
      <w:r>
        <w:rPr>
          <w:sz w:val="26"/>
          <w:szCs w:val="26"/>
        </w:rPr>
        <w:t xml:space="preserve"> || </w:t>
      </w:r>
      <w:hyperlink r:id="rId9" w:tgtFrame="_blank" w:history="1">
        <w:r>
          <w:rPr>
            <w:b/>
            <w:bCs/>
            <w:color w:val="0000EE"/>
            <w:sz w:val="26"/>
            <w:szCs w:val="26"/>
            <w:u w:val="single" w:color="0000EE"/>
          </w:rPr>
          <w:t>APPLY</w:t>
        </w:r>
      </w:hyperlink>
    </w:p>
    <w:p>
      <w:pPr>
        <w:numPr>
          <w:ilvl w:val="0"/>
          <w:numId w:val="2"/>
        </w:numPr>
        <w:spacing w:after="255"/>
        <w:ind w:left="720" w:hanging="220"/>
        <w:jc w:val="left"/>
        <w:rPr>
          <w:sz w:val="26"/>
          <w:szCs w:val="26"/>
        </w:rPr>
      </w:pPr>
      <w:r>
        <w:rPr>
          <w:b/>
          <w:bCs/>
          <w:sz w:val="26"/>
          <w:szCs w:val="26"/>
        </w:rPr>
        <w:t>PHILIPPINES Internship</w:t>
      </w:r>
      <w:r>
        <w:rPr>
          <w:sz w:val="26"/>
          <w:szCs w:val="26"/>
        </w:rPr>
        <w:t xml:space="preserve"> || 1-12 months || Stay with a local family in a slum community where the Servants Manila team is involved. Servants has had a presence in Manila for 40 years, interested in adding your story to this rich history? </w:t>
      </w:r>
      <w:hyperlink r:id="rId10" w:history="1"/>
      <w:hyperlink r:id="rId8" w:tgtFrame="_blank" w:history="1">
        <w:r>
          <w:rPr>
            <w:b/>
            <w:bCs/>
            <w:color w:val="0000EE"/>
            <w:sz w:val="26"/>
            <w:szCs w:val="26"/>
            <w:u w:val="single" w:color="0000EE"/>
          </w:rPr>
          <w:t>FIND OUT MORE</w:t>
        </w:r>
      </w:hyperlink>
      <w:r>
        <w:rPr>
          <w:sz w:val="26"/>
          <w:szCs w:val="26"/>
        </w:rPr>
        <w:t xml:space="preserve"> || </w:t>
      </w:r>
      <w:hyperlink r:id="rId9" w:tgtFrame="_blank" w:history="1">
        <w:r>
          <w:rPr>
            <w:b/>
            <w:bCs/>
            <w:color w:val="0000EE"/>
            <w:sz w:val="26"/>
            <w:szCs w:val="26"/>
            <w:u w:val="single" w:color="0000EE"/>
          </w:rPr>
          <w:t>APPLY</w:t>
        </w:r>
      </w:hyperlink>
    </w:p>
    <w:p>
      <w:pPr>
        <w:spacing w:before="240" w:after="240"/>
        <w:ind w:left="600" w:right="600"/>
      </w:pPr>
      <w:r>
        <w:rPr>
          <w:strike w:val="0"/>
          <w:color w:val="0000EE"/>
          <w:u w:val="none" w:color="0000EE"/>
        </w:rPr>
        <w:drawing>
          <wp:inline>
            <wp:extent cx="5943600" cy="3346247"/>
            <wp:docPr id="100003" name="">
              <a:hlinkClick xmlns:a="http://schemas.openxmlformats.org/drawingml/2006/main" xmlns:r="http://schemas.openxmlformats.org/officeDocument/2006/relationships" r:id="rId11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3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34624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Heading4"/>
        <w:keepNext w:val="0"/>
        <w:keepLines w:val="0"/>
        <w:spacing w:before="319" w:after="319"/>
        <w:rPr>
          <w:b/>
          <w:bCs/>
        </w:rPr>
      </w:pPr>
      <w:r>
        <w:rPr>
          <w:rFonts w:ascii="Times New Roman" w:eastAsia="Times New Roman" w:hAnsi="Times New Roman" w:cs="Times New Roman"/>
          <w:i w:val="0"/>
          <w:iCs w:val="0"/>
          <w:color w:val="auto"/>
        </w:rPr>
        <w:t>PARTNER ORGANIZATION INTERNSHIPS</w:t>
      </w:r>
    </w:p>
    <w:p>
      <w:pPr>
        <w:spacing w:before="270" w:after="270"/>
        <w:rPr>
          <w:sz w:val="27"/>
          <w:szCs w:val="27"/>
        </w:rPr>
      </w:pPr>
      <w:r>
        <w:rPr>
          <w:sz w:val="27"/>
          <w:szCs w:val="27"/>
        </w:rPr>
        <w:t>Here are a few opportunities with friends of Servants as well…</w:t>
      </w:r>
    </w:p>
    <w:p>
      <w:pPr>
        <w:numPr>
          <w:ilvl w:val="0"/>
          <w:numId w:val="3"/>
        </w:numPr>
        <w:spacing w:before="255"/>
        <w:ind w:left="720" w:hanging="220"/>
        <w:jc w:val="left"/>
        <w:rPr>
          <w:sz w:val="26"/>
          <w:szCs w:val="26"/>
        </w:rPr>
      </w:pPr>
      <w:r>
        <w:rPr>
          <w:b/>
          <w:bCs/>
          <w:sz w:val="26"/>
          <w:szCs w:val="26"/>
        </w:rPr>
        <w:t>Alongsiders Internship in Cambodia</w:t>
      </w:r>
      <w:r>
        <w:rPr>
          <w:sz w:val="26"/>
          <w:szCs w:val="26"/>
        </w:rPr>
        <w:t xml:space="preserve"> – 3-6 months $500/month || Interns will live with a Khmer host family in an urban poor community for the duration of the internship. Other accommodation is available for short breaks from this community. info@alongsiders.org </w:t>
      </w:r>
      <w:hyperlink r:id="rId13" w:history="1">
        <w:r>
          <w:rPr>
            <w:color w:val="0000EE"/>
            <w:sz w:val="26"/>
            <w:szCs w:val="26"/>
            <w:u w:val="single" w:color="0000EE"/>
          </w:rPr>
          <w:t>https://www.alongsiders.org/intern</w:t>
        </w:r>
      </w:hyperlink>
    </w:p>
    <w:p>
      <w:pPr>
        <w:numPr>
          <w:ilvl w:val="0"/>
          <w:numId w:val="3"/>
        </w:numPr>
        <w:spacing w:after="255"/>
        <w:ind w:left="720" w:hanging="220"/>
        <w:jc w:val="left"/>
        <w:rPr>
          <w:sz w:val="26"/>
          <w:szCs w:val="26"/>
        </w:rPr>
      </w:pPr>
      <w:r>
        <w:rPr>
          <w:b/>
          <w:bCs/>
          <w:sz w:val="26"/>
          <w:szCs w:val="26"/>
        </w:rPr>
        <w:t>Onesimo Internship Manila</w:t>
      </w:r>
      <w:r>
        <w:rPr>
          <w:sz w:val="26"/>
          <w:szCs w:val="26"/>
        </w:rPr>
        <w:t xml:space="preserve"> – 1-6 months || Live in rehab center in Manila, Philippines alongside youth struggling with past addiction. </w:t>
      </w:r>
      <w:hyperlink r:id="rId14" w:history="1">
        <w:r>
          <w:rPr>
            <w:color w:val="0000EE"/>
            <w:sz w:val="26"/>
            <w:szCs w:val="26"/>
            <w:u w:val="single" w:color="0000EE"/>
          </w:rPr>
          <w:t>http://onesimo.ph/</w:t>
        </w:r>
      </w:hyperlink>
    </w:p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350"/>
        <w:gridCol w:w="5965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zn_page_layout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default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zn_sidebar_select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default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zn_zn_disable_subheader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zn_subheader_style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zn_def_header_style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zn_page_override_boxed_layout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def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zn_page_title_show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yes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zn_page_title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zn_page_subtitle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zn-custom-layout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0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zn_page_builder_status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enabled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zn_page_builder_els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Array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show_header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show_footer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zn_page_custom_css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zn_page_custom_js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</w:tbl>
    <w:p>
      <w:pPr>
        <w:rPr>
          <w:rFonts w:ascii="Times New Roman" w:eastAsia="Times New Roman" w:hAnsi="Times New Roman" w:cs="Times New Roman"/>
          <w:i w:val="0"/>
          <w:color w:val="auto"/>
        </w:rPr>
      </w:pP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hybridMultilevel"/>
    <w:tmpl w:val="0000000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>
    <w:nsid w:val="00000002"/>
    <w:multiLevelType w:val="hybridMultilevel"/>
    <w:tmpl w:val="0000000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>
    <w:nsid w:val="00000003"/>
    <w:multiLevelType w:val="hybridMultilevel"/>
    <w:tmpl w:val="00000003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mailto:info@servantsasia.org" TargetMode="External" /><Relationship Id="rId11" Type="http://schemas.openxmlformats.org/officeDocument/2006/relationships/hyperlink" Target="https://servantsasia.org/wp-content/uploads/2022/11/Urbana-Banner-1000.jpg" TargetMode="External" /><Relationship Id="rId12" Type="http://schemas.openxmlformats.org/officeDocument/2006/relationships/image" Target="media/image2.jpeg" /><Relationship Id="rId13" Type="http://schemas.openxmlformats.org/officeDocument/2006/relationships/hyperlink" Target="https://www.alongsiders.org/intern" TargetMode="External" /><Relationship Id="rId14" Type="http://schemas.openxmlformats.org/officeDocument/2006/relationships/hyperlink" Target="http://onesimo.ph/" TargetMode="External" /><Relationship Id="rId15" Type="http://schemas.openxmlformats.org/officeDocument/2006/relationships/theme" Target="theme/theme1.xml" /><Relationship Id="rId16" Type="http://schemas.openxmlformats.org/officeDocument/2006/relationships/numbering" Target="numbering.xml" /><Relationship Id="rId17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servantsasia.org/wp-content/uploads/2022/11/Urbana-conference-1000.jpg" TargetMode="External" /><Relationship Id="rId5" Type="http://schemas.openxmlformats.org/officeDocument/2006/relationships/image" Target="media/image1.jpeg" /><Relationship Id="rId6" Type="http://schemas.openxmlformats.org/officeDocument/2006/relationships/hyperlink" Target="https://youtu.be/3_Gz_KF7LKo" TargetMode="External" /><Relationship Id="rId7" Type="http://schemas.openxmlformats.org/officeDocument/2006/relationships/hyperlink" Target="http://servantsasia.org/TASTE" TargetMode="External" /><Relationship Id="rId8" Type="http://schemas.openxmlformats.org/officeDocument/2006/relationships/hyperlink" Target="https://servantsasia.org/get-involved/internships-in-asia/" TargetMode="External" /><Relationship Id="rId9" Type="http://schemas.openxmlformats.org/officeDocument/2006/relationships/hyperlink" Target="https://form.jotform.com/200967594369067" TargetMode="Externa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Servants On-ramps</dc:title>
  <cp:revision>0</cp:revision>
</cp:coreProperties>
</file>