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NZ Church Supports Cambodian Orphans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2003-12-30 15:31:50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Cambodia 1993-2016 </w:t>
            </w:r>
          </w:p>
        </w:tc>
      </w:tr>
    </w:tbl>
    <w:p>
      <w:pPr>
        <w:bidi w:val="0"/>
        <w:spacing w:before="240" w:after="240"/>
      </w:pPr>
      <w:r>
        <w:t>A church in Auckland, New Zealand, raised over $1000 for AIDS orphans supported by Servants Cambodia's Project HALO during their Christmas extravaganza last week.</w:t>
      </w:r>
    </w:p>
    <w:p>
      <w:pPr>
        <w:bidi w:val="0"/>
        <w:spacing w:before="240" w:after="240"/>
      </w:pPr>
      <w:r>
        <w:t>The Howick Community Church Christmas pageant was held at the brand new Picton Centre in Howick and was hosted by Chic Littlewood. Attendees watched a presentation about the lives of orphans in Cambodia and made a gold coin donation towards Project HALO.</w:t>
      </w:r>
    </w:p>
    <w:p>
      <w:pPr>
        <w:bidi w:val="0"/>
        <w:spacing w:before="240" w:after="240"/>
      </w:pPr>
      <w:r>
        <w:t>Project HALO is currently working with over 600 children affected by AIDS and their families. Recently a training and drop in centre was set up in the slum to train teenage orphans in computers, English and income generation.</w:t>
      </w:r>
    </w:p>
    <w:p>
      <w:pPr>
        <w:bidi w:val="0"/>
        <w:spacing w:before="240" w:after="240"/>
      </w:pPr>
      <w:r>
        <w:t>The money raised by Howick Community Church will go towards supporting orphans to attend school. School fees are out of the reach of most poor children in Cambodia, and many of Project HALO's children have been previously unable to get an education.</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1814211674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NZ Church Supports Cambodian Orphans</dc:title>
  <cp:revision>0</cp:revision>
</cp:coreProperties>
</file>