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 You Need to Know About The Cruise Ship Industry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2010-04-10 15:41:51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Before you go on your next cruise, make sure you really know what is going on below the deck. Most people today are simply not aware that lower level Cruise Ship Workers are being exploited, but it is time for their voices to be heard. Cruise Ships Reflect our World in a Microcosm... Cruise Ships are deeply hierarchical and segregated workplaces. Celia Mather author of the Sweatships Report: </w:t>
      </w:r>
      <w:r>
        <w:rPr>
          <w:i/>
          <w:iCs/>
        </w:rPr>
        <w:t>"Many ships are a floating microcosm of the worst excesses of globalization. Long hours, poor pay and a culture of fear cast a dark shadow over the five star experience of passengers above deck,"</w:t>
      </w:r>
      <w:r>
        <w:t xml:space="preserve"> The clientele and the maritime officers on the top decks are largely white and from industrialized countries. Workers from Asia, the Caribbean, Latin America and Central/Eastern Europe do the menial jobs in the engine-room and galleys below. Low-level workers are banned from passenger areas while off duty. Workers from poor countries are seduced by the idea of getting paid to travel the world on some of the most modern and beautiful ships. However, the image is not the reality. As the ITF reports " Those who work continuously below deck, like in the galleys, rarely see the light of day, let alone the shimmering sea of the Caribbean." Employees commonly work 10-13 hours a day,7 days a week. A shipboard waiter may work as many as 16 hours a day, and often gets less than six hours of interrupted rest per night, well below international standards. It is common to find collective agreements on cruise ships that require all shipboard employees to work 80 hours per week. In a survey of 400 shipboard employees conducted by the ITF in 2001, 95% reported working seven days a week. An International Transport Worker's Federation (ITF) survey of 400 cruise ship employees also showed that... -75% work 12-14 hours a day -Wages can be as low as US $45 per month </w:t>
      </w:r>
      <w:r>
        <w:rPr>
          <w:b/>
          <w:bCs/>
        </w:rPr>
        <w:t> </w:t>
      </w:r>
      <w:r>
        <w:t xml:space="preserve"> HOW DO THEY GET AWAY WITH IT? Though many cruise-line companies are headquartered in the United States, they are registered in another country, they operate ships registered in other countries (sailing under foreign "flags of Convenience".) 60% of cruise ships are registered in either the Bahamas, Panama or Liberia. Flags of Convenience. The problem as in so many other areas of the world economy, is enforcement. The bodies issuing international regulations all too often seem powerless in the face of the companies they are supposed to regulate. Many cruise ships are sailing under 'flags of convenience.', that is to say they are registered in countries such as Panama, Bahamas and Liberia which are notorious for encouraging ship owners to their register by turning a blind eye to international maritime standards. The 'flags of convenience' system in the maritime industry since the Second World War can be seen as the forerunner of the 'runaway' subcontracting practices of 'globalization' taken up by manufacturing industries in more recent decades. "A ship owner can go any place in the world, pick up anybody he wants,on almost any terms. If the owner wants, to maximize profit at the expense of people, its a piece of cake...It's a sweatship at sea." - Paul Chapman, a Baptist minister who founded the Center of Seafarers' Rights in New York (Quoted in 'Los Angeles Times', 30 May, 2000) By registering their ships in these countries, companies successfully avoid having to pay income taxes, and they also avoid having to abide by national labour laws-including health- and-safety legislation- and environmental regulations. They avoid unions this way. To reduce labour costs, the companies have turned to dozens of Third World countries for laundry workers, cleaners, busboys, waiters and cabin stewards. Recruits come from the Philippines and Indonesia--two traditional sources of seafarers--as well as Central America, the Caribbean, Central Asia and Eastern Europe. Workers frequently have to pay for training, pre-employment physical exams, plane tickets as well as their uniforms. Upfront expenses and payments to agents at home and abroad range from $500-$4000 apiece. Many workers borrow from family or money-lenders at high interest rates to pay agents fees to secure the job. And the result? Cleaners, laundry workers and galley workers often make less than $2 an hour. Discipline comes in the form of on-the-spot fines or being moved to heavy work where tips are poor. In more extreme cases there can be instant dismisals and repatriation home. </w:t>
      </w:r>
      <w:r>
        <w:rPr>
          <w:i/>
          <w:iCs/>
        </w:rPr>
        <w:t>"There's no one to appeal to - they just send you home. You have no chance to go to the company office. They just put you on the plane."</w:t>
      </w:r>
      <w:r>
        <w:t xml:space="preserve"> - cruise ship worker. </w:t>
      </w:r>
      <w:r>
        <w:rPr>
          <w:i/>
          <w:iCs/>
        </w:rPr>
        <w:t>"If you speak from your heart, you are gone, fired. You just have to keep saying 'yes'. Otherwise, keep your mouth shut. And its no use thinking about a long-term career, only a few years if you're lucky. I just came off the telephone to my father; he said, 'Never mind how poor we are; just come home". But I borrowed US $800 to pay the agent for the job and I haven't saved enough yet to pay it back, and also they keep my passport."</w:t>
      </w:r>
      <w:r>
        <w:t xml:space="preserve"> - Indian 'potato man' A secret film made in the spring of 2001 by the ITF on board the Joywave cruise liner revealed the true extent of the situation for workers... There were only 2 showers and 1 working toilet for 100 workers and staff had to sleep six to each tiny cabin. Remember: just two Cruise ship corporations account for 95% of the North American market. They are... </w:t>
      </w:r>
    </w:p>
    <w:p>
      <w:pPr>
        <w:numPr>
          <w:ilvl w:val="0"/>
          <w:numId w:val="1"/>
        </w:numPr>
        <w:spacing w:before="240" w:after="240"/>
        <w:ind w:left="720" w:hanging="280"/>
        <w:jc w:val="left"/>
      </w:pPr>
      <w:r>
        <w:t>Carnival Corporation: the worlds largest cruise operator. It operates a fleet of 88 ships, totaling more than 160,000 berths with a further 18 ships to be delivered by 2012. Carnival owns 11 cruise brands including: -Carnival Cruise Lines -Princess Cruises -Holland America Line -Seabord Cruise Line - P&amp;O Cruises -Cunard Line (including the former White Star Line) -Ocean Village -AIDA Cruises -Costa Cruises -P&amp;O Cruises Australia</w:t>
      </w:r>
    </w:p>
    <w:p>
      <w:pPr>
        <w:numPr>
          <w:ilvl w:val="0"/>
          <w:numId w:val="2"/>
        </w:numPr>
        <w:spacing w:before="240" w:after="240"/>
        <w:ind w:left="720" w:hanging="280"/>
        <w:jc w:val="left"/>
      </w:pPr>
      <w:r>
        <w:t>Royal Caribbean Cruises: The world's second-largest cruise line operator. As of March 2009 Royal Caribbean owns five cruise lines -Royal Caribbean International -Celebrity Cruises -Pullantur Cruises -Azamara Cruises -CDF Croisieres de France</w:t>
      </w:r>
    </w:p>
    <w:p>
      <w:r>
        <w:t>So...what do you do with this information? First most people have no idea about the injustices going on below the deck of most Cruise Ships. We need the truth about Cruise Ships to spread to the main stream. You can join in raising awareness by first becoming a fan of the Facebook page "</w:t>
      </w:r>
      <w:hyperlink r:id="rId4" w:anchor="!/pages/Ending-Sweat-Ship-Exploitation-in-the-Cruise-Industry/116098248406848" w:history="1">
        <w:r>
          <w:rPr>
            <w:color w:val="0000EE"/>
            <w:u w:val="single" w:color="0000EE"/>
          </w:rPr>
          <w:t>Ending 'Sweatship' exploitation in the cruise-ship industry</w:t>
        </w:r>
      </w:hyperlink>
      <w:r>
        <w:t xml:space="preserve">" and sending invites to all your friends! Second as consumers we have a lot of power and Cruise Ships are at the mercy of the consumer. So you have some choices to make about how you spend your next holiday. You can send the Cruise Ship line you usually use a letter letting them know your choice and your reason's why. We will keep posting new information helping you to get involved in more ways. As momentum is created we can join together and eventually get the laws changed around 'Flags of Convenience' and the labour laws and rights of lower lever Cruise Ship workers. </w:t>
      </w:r>
      <w:r>
        <w:rPr>
          <w:i/>
          <w:iCs/>
        </w:rPr>
        <w:t>[This campaign is run by Creative World Justice - a group that meets on Tuesday nights at the Servants Vancouver community house.  Contact us for more information on how to get involved.]</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2"/>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facebook.com/note.php?note_id=113014582051067&amp;id=116098248406848"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You Need to Know About The Cruise Ship Industry</dc:title>
  <cp:revision>0</cp:revision>
</cp:coreProperties>
</file>