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Jesus In Jakarta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2013-04-19 15:23:57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Bob Ekblad interviews Servants worker Lina, who supports her neighbors as their slum is evicted.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Jesus In Jakarta</dc:title>
  <cp:revision>0</cp:revision>
</cp:coreProperties>
</file>