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Video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2013-04-19 15:29:03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Video</dc:title>
  <cp:revision>0</cp:revision>
</cp:coreProperties>
</file>