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 Memory of Dey Krahorm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2009-02-13 14:25:01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Cambodia 1993-2016 </w:t>
            </w:r>
          </w:p>
        </w:tc>
      </w:tr>
    </w:tbl>
    <w:p>
      <w:r>
        <w:t xml:space="preserve">Last week I walked around a community called Dey Krahorm. Today that community no longer exists. Last week I called out greetings to the kids playing outside their homes. Today those children have no home. Last week I invaded their land with a smile of friendship and a word of support. Today, their space was invaded by hundreds of soldiers and riot police, with tear gas and bulldozers. And today, they have no land.   This morning I watched in horror as hundreds of police surrounded Dey Krahorm. Later I heard the story of horror from inside the community. Bulldozers tearing down houses as the residents, the legal owners, scrambled to retrieve their belongings. 150 families, many of whom have lived in this area for 25 years, are suddenly and brutally rendered homeless. I am angry at the complete lack of regard for human rights and the necessities of human life, a lack of regard for due legal process because these people are poor and powerless and the company wanting to acquire the land is rich and powerful. I am angry and Jesus is angry. I feel compassion for these families, especially the children, not knowing where they will find shelter and rest. I weep and Jesus weeps. Please pray for safety and shelter for the ex-residents of Dey Krahorm. Pray for… </w:t>
      </w:r>
      <w:r>
        <w:rPr>
          <w:i/>
          <w:iCs/>
        </w:rPr>
        <w:t>Shelter for fragile lives, cures for their ills</w:t>
      </w:r>
      <w:r>
        <w:t xml:space="preserve"> </w:t>
      </w:r>
      <w:r>
        <w:rPr>
          <w:i/>
          <w:iCs/>
        </w:rPr>
        <w:t>Work for the craftsmen, trade for their skills</w:t>
      </w:r>
      <w:r>
        <w:t xml:space="preserve"> </w:t>
      </w:r>
      <w:r>
        <w:rPr>
          <w:i/>
          <w:iCs/>
        </w:rPr>
        <w:t>Land for the dispossessed, rights for the weak</w:t>
      </w:r>
      <w:r>
        <w:t xml:space="preserve"> </w:t>
      </w:r>
      <w:r>
        <w:rPr>
          <w:i/>
          <w:iCs/>
        </w:rPr>
        <w:t xml:space="preserve">Voices to plead the cause of those who can’t speak </w:t>
      </w:r>
      <w:r>
        <w:t xml:space="preserve">  </w:t>
      </w:r>
      <w:r>
        <w:rPr>
          <w:i/>
          <w:iCs/>
        </w:rPr>
        <w:t>God of the poor, friend of the weak</w:t>
      </w:r>
      <w:r>
        <w:t xml:space="preserve"> </w:t>
      </w:r>
      <w:r>
        <w:rPr>
          <w:i/>
          <w:iCs/>
        </w:rPr>
        <w:t>Give us compassion we pray</w:t>
      </w:r>
      <w:r>
        <w:t xml:space="preserve"> </w:t>
      </w:r>
      <w:r>
        <w:rPr>
          <w:i/>
          <w:iCs/>
        </w:rPr>
        <w:t>Melt our cold hearts, let tears fall like rain</w:t>
      </w:r>
      <w:r>
        <w:t xml:space="preserve"> </w:t>
      </w:r>
      <w:r>
        <w:rPr>
          <w:i/>
          <w:iCs/>
        </w:rPr>
        <w:t xml:space="preserve">Come, change our love from a spark to a flame </w:t>
      </w:r>
      <w:r>
        <w:t xml:space="preserve">  </w:t>
      </w:r>
      <w:r>
        <w:rPr>
          <w:i/>
          <w:iCs/>
        </w:rPr>
        <w:t>(Beauty for Brokenness – Graham Kendrick)</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Memory of Dey Krahorm</dc:title>
  <cp:revision>0</cp:revision>
</cp:coreProperties>
</file>