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IMG_2950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10:39:28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IMG_2950</dc:title>
  <cp:revision>0</cp:revision>
</cp:coreProperties>
</file>