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IMG_2386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2013-05-02 10:38:52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IMG_2386</dc:title>
  <cp:revision>0</cp:revision>
</cp:coreProperties>
</file>