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image-0001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17:58:34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image-0001</dc:title>
  <cp:revision>0</cp:revision>
</cp:coreProperties>
</file>