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To Asia's Urban Poor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2013-01-30 11:40:53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show_header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show_footer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To Asia's Urban Poor</dc:title>
  <cp:revision>0</cp:revision>
</cp:coreProperties>
</file>