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Helen 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20:14:37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Helen S</dc:title>
  <cp:revision>0</cp:revision>
</cp:coreProperties>
</file>