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Forms &amp; Documents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2013-03-21 11:23:31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From this page you should be able to find and download every form or document needed throughout the joining process.  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Forms &amp; Documents</dc:title>
  <cp:revision>0</cp:revision>
</cp:coreProperties>
</file>