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For the Earth and all her Creatures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2009-08-31 15:26:19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b/>
          <w:bCs/>
        </w:rPr>
      </w:pPr>
      <w:r>
        <w:rPr>
          <w:b/>
          <w:bCs/>
        </w:rPr>
        <w:t>Written by Jenny Scott</w:t>
      </w:r>
      <w:r>
        <w:t xml:space="preserve"> During the month of July 2009 I was given the opportunity to represent Servants to Asia’s Urban Poor at the 4th Triennial Consultation of the Micah Network. Micah Network is a group of people from around the world who are united by Micah 6:8’s mandate to “do justice, love kindness [mercy], and walk humbly”. Many individuals and groups in the network work with different Christian NGOs, development projects and ministries throughout the world. The focus of this consultation was on Creation Stewardship and Climate Change. We spent time looking at the issues from theological, scientific, cultural, regional, global and developmental perspectives. During the consultation we worked together to write a statement regarding the issues of creation and climate change. It is a call to action to the Church and also serves as a concise summary of our discussions during the week. Many hours and much care was taken on this declaration and I encourage and challenge you to read it thoroughly. (http://www.micahnetwork.org/en/events/past-events/global/triennial-global-consultation) I would also recommend giving some time for personal Bible study on the matter. The footnoted scriptures on the statement may help guide you.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Personal Reflections on the conference</w:t>
      </w:r>
    </w:p>
    <w:p>
      <w:r>
        <w:t xml:space="preserve">  </w:t>
      </w:r>
      <w:r>
        <w:rPr>
          <w:b/>
          <w:bCs/>
        </w:rPr>
        <w:t>Check Your Theology!</w:t>
      </w:r>
      <w:r>
        <w:t xml:space="preserve"> For some years it has been a strong personal conviction of mine that God has called us to take care of His creation. It was part of His original design that we are to look after his world. It is also my understanding that the idea of God creating humans to have “dominion” over earth has been wrongly understood as a mandate to abuse, exploit and destroy the earth. In recent times this misunderstanding has guided the way we do progress and development. My first thought, therefore, and possibly the most important , is the need to examine our theology and / or world view to see whether taking care of creation has any place in it. Global warming aside, it is our responsibility to care for the environment. Until we are able to rediscover the right relationships between humans and the rest of creation that God intended, the Church will not be able to fulfill our duty and right. Evaluation of our theology/ world view is step one! </w:t>
      </w:r>
      <w:r>
        <w:rPr>
          <w:b/>
          <w:bCs/>
        </w:rPr>
        <w:t>It’s Another Piece of the Whole</w:t>
      </w:r>
      <w:r>
        <w:t xml:space="preserve"> My second realization was that caring for the environment is integral to life and therefore should be as integral a part of any “holistic ministry”. Over the years, as development and ministry have evolved, it has become clear that if assistance is only applied to one part of a person or a community, the untouched parts prevent complete healing / help / salvation. We’ve learned that if we only speak the gospel but do not provide food to the hungry we’re only serving the person in part. And if we build a community a clinic but forget about their spiritual and emotional needs we’ve only served them in part. Most people know the proverb, “If you give a man a fish you, feed him for a day. If you teach him how to fish you feed him for a lifetime.” My personal question is, “What do you do when the river has been polluted or overfished and there are no more fish in the water!?” We are closely connected to the environment and we are discovering that we ignore it at our peril.  Development, ministry or life that fails to recognize this relationship will never find completeness, and may fail. </w:t>
      </w:r>
      <w:r>
        <w:rPr>
          <w:b/>
          <w:bCs/>
        </w:rPr>
        <w:t>There’s Room for the Church</w:t>
      </w:r>
      <w:r>
        <w:t xml:space="preserve"> I strongly believe that this is an issue that the church needs to speak up about. The Church has a unique and powerful voice that needs to be heard among the voices of the single interest groups (the energy companies, the radical environmentalists) that usually dominate this discussion. I have been studying more of the Old Testament lately and have realized that, to the Israelites, salvation was a present reality: being saved from the oppression of tyrants, being saved from the bonds of slavery. As they understood it, salvation was never just about an individual soul choosing heaven in some future tense. I believe that the Church is supposed to be God’s voice in the world today. The church needs to talk about this salvation as it applies to all aspects of life, both for life today and life in the future. There is something unique and essential that the Church can bring to the table regarding the degradation of the environment and global warming. We can bring HOPE. Read just one report on climate change and the dismal forecasts can get overwhelming. But the Church has been given a sneak peak on how things will turn out. Scripture talks about Regeneration (Matt 6:24) Restoration (Acts 3:21) and the New Earth (Rev 21&amp;22).  Words of peace and hope, not despair. </w:t>
      </w:r>
      <w:r>
        <w:rPr>
          <w:b/>
          <w:bCs/>
        </w:rPr>
        <w:t>All Actions are A Prophetic Witness</w:t>
      </w:r>
      <w:r>
        <w:t xml:space="preserve"> I believe that there is need for individuals and the Church to be active examples on how to take care of the environment and also how to react to the changing climate. This can and should be done in big ways. We are running out of time and our political representatives need to make tough decisions soon. We should encourage them to do so. But there are the simple, small ways too. Planting gardens, conserving resources and being less wasteful are just a few ways to live with integrity while at the same time speaking out to state representatives and UN leaders. </w:t>
      </w:r>
      <w:r>
        <w:rPr>
          <w:b/>
          <w:bCs/>
        </w:rPr>
        <w:t>Fight The Future</w:t>
      </w:r>
      <w:r>
        <w:t xml:space="preserve"> Changes to the earth’s climate are already happening and impacts are already grave. The sad irony is that while poor countries are and will continue to most affected by climate change, those who have caused the majority of climate change are those in the rich countries. But even within those countries, again people most affected are the poor. The aftermath of Hurricane Katrina was a stark example of this injustice, as the worst affected by this storm were people from minority groups. There will be more of this in the future: more hunger, more disease and more refugees seeking hope and seeking salvation. There is an urgent need for financial backing for research into realistic options to curb these climatic changes and reduce the reckless destruction of the environment; to curb carbon emissions and reduce over-consumption of resources; and most importantly to put plans into place now on how to serve the poor and the vulnerable as the world changes. </w:t>
      </w:r>
      <w:r>
        <w:rPr>
          <w:b/>
          <w:bCs/>
        </w:rPr>
        <w:t>A Specific Need</w:t>
      </w:r>
      <w:r>
        <w:t xml:space="preserve"> I went to this conference hoping to better understand the implications of climate change for the urban poor (specifically in Asia) .I discovered that most research being done and most assessment tools being developed assess how climate change impacts the rural poor.  There is a great need for people to do research on the urban poor. Anyone interested? </w:t>
      </w:r>
      <w:r>
        <w:rPr>
          <w:b/>
          <w:bCs/>
        </w:rPr>
        <w:t>For the Earth and Her Creatures</w:t>
      </w:r>
      <w:r>
        <w:t xml:space="preserve"> By Marjorie J. Thompson (Prayers for the New Social Awakening, 2008)   God of Majesty, Lord of Mercy, Spirit of Mystery, your glory saturates the cosmos from the tiniest creature to the farthest flung universe. Your light irradiates every atom, every living being within and under heaven. Your wisdom echoes in each flower and tree, river and mountain, bird and beast Holy and Blessed One, the grace of your creation is incomparable. What we cannot fully fathom we yet bless you for, fulfilling the circle of communion for which you made us – forever receiving life in gratitude, forever blessing your endless gifts of love. Great God of Truth, we grieve for the wounds of your beautiful earth, wounds inflicted by our own carelessness, ignorance, and greed. We mourn whole species of your magnificent creatures, whose extinction parallels our inordinate desire for goods, our insatiable appetite for overabundance. We confess that we waste our powers on what holds little lasting value, neglecting and abusing the very gifts of nature that would refresh our souls and restore our sanity. Your presence lies hidden deep within all you have made; you infuse creation with your grace, making it transparent to your love and life-giving to our spirit. Therefore keep us mindful that our care for the least of your creatures is a salve to your love in the world. May we not refuse the priceless gift of your grace for the sake of lesser pleasures that dull the soul and impoverish the voiceless among us. Merciful Lord, open our ears to the groaning of creation: glaciers melting into a rising sea, polar bears swimming to exhaustion in search of ice, wetlands drying to parched cracks, songbirds seeking ancient sanctuaries in vain, coral reefs bleaching in polluted waters, whales beaching themselves in despair. Awaken us, Good Lord, to our responsibility for this earth over which you made us stewards. Give us your spirit of compassion for all you have made, your delight in the vast joy and beauty of nature. Help us to know deeply the truth of our interconnection with all creatures; to acknowledge how we feed on common foods, breath the same air, drink from the shared waters of this planet. May we perceive how the limited store of earth’s elements cycle round from age to age, that we may commit to keep them clean and pure. Thus may we honor our bodies, cherishing the gift of health you graciously intend and offering well-being to others for all generations to come. Teach us to value our vocation as caretakers of creation that the earth and every thread of her living fabric may, as you have promised, come to share in the very freedom of the children of God. In the name of the One through and for whom all things have been created, and in whom all things hold together. Amen.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the Earth and all her Creatures</dc:title>
  <cp:revision>0</cp:revision>
</cp:coreProperties>
</file>