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At Five You Laughed and Danced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2011-05-15 16:38:52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spacing w:before="240" w:after="240"/>
        <w:jc w:val="center"/>
      </w:pPr>
      <w:r>
        <w:t>At five you laughed and you danced, dreaming that you were a princess chosen to live in a castle, surrounded by horses, knights and princes, cocooned in your palace of dreams.</w:t>
      </w:r>
    </w:p>
    <w:p>
      <w:pPr>
        <w:spacing w:before="240" w:after="240"/>
        <w:jc w:val="center"/>
      </w:pPr>
      <w:r>
        <w:t>At five, your voice sang like water flowing on a summers day, your smile rivaled the sun, and your chestnut charcoal eyes blazed with beauty and with hope.</w:t>
      </w:r>
    </w:p>
    <w:p>
      <w:pPr>
        <w:spacing w:before="240" w:after="240"/>
        <w:jc w:val="center"/>
      </w:pPr>
      <w:r>
        <w:t>At ten, you were afraid of a father who beat you and a mother who looked away, ashamed of poverty, ashamed of what you would become.</w:t>
      </w:r>
    </w:p>
    <w:p>
      <w:pPr>
        <w:spacing w:before="240" w:after="240"/>
        <w:jc w:val="center"/>
      </w:pPr>
      <w:r>
        <w:t>At ten, your bewildered eyes brimmed with unnamed fears.</w:t>
      </w:r>
    </w:p>
    <w:p>
      <w:pPr>
        <w:spacing w:before="240" w:after="240"/>
        <w:jc w:val="center"/>
      </w:pPr>
      <w:r>
        <w:t>At fifteen, you were in pain, abandoned by a father who loved his whisky more, sold by a mother who no longer cared if you lived or died, or if others took your breath from you.</w:t>
      </w:r>
    </w:p>
    <w:p>
      <w:pPr>
        <w:spacing w:before="240" w:after="240"/>
        <w:jc w:val="center"/>
      </w:pPr>
      <w:r>
        <w:t>At fifteen, your eyes were abandoned pools, desolate in despair.</w:t>
      </w:r>
    </w:p>
    <w:p>
      <w:pPr>
        <w:spacing w:before="240" w:after="240"/>
        <w:jc w:val="center"/>
      </w:pPr>
      <w:r>
        <w:t>At seventeen, you were old, your body had born the weight of too many hate-full men, and your eyes had seen far too much of what the darkness does.</w:t>
      </w:r>
    </w:p>
    <w:p>
      <w:pPr>
        <w:spacing w:before="240" w:after="240"/>
        <w:jc w:val="center"/>
      </w:pPr>
      <w:r>
        <w:t>At seventeen, your shadowed eyes were hardened narrow shafts.</w:t>
      </w:r>
    </w:p>
    <w:p>
      <w:pPr>
        <w:spacing w:before="240" w:after="240"/>
        <w:jc w:val="center"/>
      </w:pPr>
      <w:r>
        <w:t>At eighteen, you were alive but dead, your youth and beauty taken, your body stolen, abused inside, your numbness spread, amphetamines all that kept you breathing.</w:t>
      </w:r>
    </w:p>
    <w:p>
      <w:pPr>
        <w:spacing w:before="240" w:after="240"/>
        <w:jc w:val="center"/>
      </w:pPr>
      <w:r>
        <w:t>At eighteen, your bloodshot eyes were road maps of your pain.</w:t>
      </w:r>
    </w:p>
    <w:p>
      <w:pPr>
        <w:spacing w:before="240" w:after="240"/>
        <w:jc w:val="center"/>
      </w:pPr>
      <w:r>
        <w:t>At nineteen, you were all but gone, in body, soul and spirit, a skin-bag of bones, gnawed by TB, AIDS, and thrush, which picked your flesh away.</w:t>
      </w:r>
    </w:p>
    <w:p>
      <w:pPr>
        <w:spacing w:before="240" w:after="240"/>
        <w:jc w:val="center"/>
      </w:pPr>
      <w:r>
        <w:t>At nineteen, your jaundiced eyes stared from your skull like marbled glass.</w:t>
      </w:r>
    </w:p>
    <w:p>
      <w:pPr>
        <w:spacing w:before="240" w:after="240"/>
        <w:jc w:val="center"/>
      </w:pPr>
      <w:r>
        <w:t>At twenty, you were dying in the street, thrown out lest you deter the custom with your weeping skin and orifices of blood and mucous carrying the stench of death.</w:t>
      </w:r>
    </w:p>
    <w:p>
      <w:pPr>
        <w:spacing w:before="240" w:after="240"/>
        <w:jc w:val="center"/>
      </w:pPr>
      <w:r>
        <w:t>At twenty, your half-closed eyes pleaded for an end.</w:t>
      </w:r>
    </w:p>
    <w:p>
      <w:pPr>
        <w:spacing w:before="240" w:after="240"/>
        <w:jc w:val="center"/>
      </w:pPr>
      <w:r>
        <w:t>By twenty and some days, your life was over, without ever having seen a castle, without ever having met a prince. Refuse collectors found, and had you cremated, unknown, unnamed, unmourned, forgotten. They could not tell that at five, your voice sang like water flowing on a summers day, your smile rivaled the sun, and your chestnut charcoal eyes had blazed with beauty and with hope.</w:t>
      </w:r>
    </w:p>
    <w:p>
      <w:pPr>
        <w:spacing w:before="240" w:after="240"/>
        <w:jc w:val="center"/>
      </w:pPr>
      <w:r>
        <w:t>But there is One who sees, and One who knows, who remembers every deed to punish and reward, his princely eyes shine with every dream, and never lets them go. He sees you too, like a precious bride and leads you now into the palace of your dreams, and one day soon he will build a kingdom where you will live beyond the reach of men, with hope and love burning deep within, where you will live with more beauty yet, than any pompous, earthly Queen.</w:t>
      </w:r>
    </w:p>
    <w:p>
      <w:pPr>
        <w:rPr>
          <w:b/>
          <w:bCs/>
          <w:i/>
          <w:iCs/>
        </w:rPr>
      </w:pPr>
      <w:r>
        <w:rPr>
          <w:b/>
          <w:bCs/>
          <w:i/>
          <w:iCs/>
        </w:rPr>
        <w:t>[Kristin Jack is the Asia Coordinator of Servants. He and his family lived in Cambodia for 17 years. A book of his poetry, entitled 'Poetry and Prophecy' has just come out and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 Five You Laughed and Danced [poem]</dc:title>
  <cp:revision>0</cp:revision>
</cp:coreProperties>
</file>