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ekblad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17:01:05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ekblad</dc:title>
  <cp:revision>0</cp:revision>
</cp:coreProperties>
</file>