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dave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2013-09-03 12:25:38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dave</dc:title>
  <cp:revision>0</cp:revision>
</cp:coreProperties>
</file>