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ctmm2022-sm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2022-09-09 01:06:45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ctmm2022-sm</dc:title>
  <cp:revision>0</cp:revision>
</cp:coreProperties>
</file>