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098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098</dc:title>
  <cp:revision>0</cp:revision>
</cp:coreProperties>
</file>