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Body Out of Shape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2006-06-11 16:05:11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pPr>
        <w:bidi w:val="0"/>
        <w:spacing w:before="240" w:after="240"/>
      </w:pPr>
      <w:r>
        <w:t>Lord it seems to me your body is all out of shape and the world stares aghast at this malformed oaf denouncing so much with its huge lips obscuring the heart.</w:t>
      </w:r>
    </w:p>
    <w:p>
      <w:pPr>
        <w:bidi w:val="0"/>
        <w:spacing w:before="240" w:after="240"/>
      </w:pPr>
      <w:r>
        <w:t>We teeter on tiny legs staggering from judgment to scandal gesticulating wildly as lives slip from too few hands.</w:t>
      </w:r>
    </w:p>
    <w:p>
      <w:pPr>
        <w:bidi w:val="0"/>
        <w:spacing w:before="240" w:after="240"/>
      </w:pPr>
      <w:r>
        <w:t>Lord, it seems to me your gospel has too many mouths and too few legs, too many talking heads swollen with self importance, and not enough hands blistered from touching the pain of a world bent on self immolation.</w:t>
      </w:r>
    </w:p>
    <w:p>
      <w:pPr>
        <w:bidi w:val="0"/>
        <w:spacing w:before="240" w:after="240"/>
      </w:pPr>
      <w:r>
        <w:t>Lord, it seems to me your church has too many men wearing suits and ties when a labourer’s shirt is what’s needed, so many execs in black shiny shoes when your sandals were frayed and dust-caked from walking;</w:t>
      </w:r>
    </w:p>
    <w:p>
      <w:pPr>
        <w:bidi w:val="0"/>
        <w:spacing w:before="240" w:after="240"/>
      </w:pPr>
      <w:r>
        <w:t>Lord, it seems to me your rescue effort is staffed by too many women with microphone-lapels when the basin and the towel were the tools that you gave us.</w:t>
      </w:r>
    </w:p>
    <w:p>
      <w:pPr>
        <w:bidi w:val="0"/>
        <w:spacing w:before="240" w:after="240"/>
      </w:pPr>
      <w:r>
        <w:rPr>
          <w:b/>
          <w:bCs/>
        </w:rPr>
        <w:t>[Kristin Jack, Cambodia 2006]</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2044066823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Body Out of Shape [poem]</dc:title>
  <cp:revision>0</cp:revision>
</cp:coreProperties>
</file>