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In burger King 2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Anna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2016-05-31 13:17:26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 burger King 2</dc:title>
  <cp:revision>0</cp:revision>
</cp:coreProperties>
</file>