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back in the community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2022-02-07 01:31:51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back in the community</dc:title>
  <cp:revision>0</cp:revision>
</cp:coreProperties>
</file>