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Against All Hope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2009-02-14 14:16:37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I seemed to have developed my own semantic differentiation between the words ‘skepticism’ and ‘cynicism’. Skepticism is questioning appearances in order to reveal the truth. Often this is healthy, but occasionally, surrounded as we are by post-modern influences, it can slide into cynicism, a despair that the truth can never be found.   Cynicism and despair threatened to overwhelm me today as I considered the work of a local Cambodian company called 7NG. 7NG is the company that has ‘purchased’ illegally the land that the community of Dey Krahorm was recently evicted from. 7NG refused to pay compensation but they have offered a house to some of the landowners who were evicted (although they are yet to give land title at least they have promised!).   These houses are 15 km out of Phnom Penh and so it is very difficult for the people to find work. Fortunately there is a public transport service based nearby that can help provide transport into the city. The public transport is owned by 7NG.   For those wanting to work closer to home there is a garment factory located directly beside the brand new houses that 7NG have built. The workers are paid the standard low garment factory wages by the factory owner, 7NG.   Every settlement needs its market and this new ‘village’ has a purpose built market in which the new local people can set up stalls and sell goods to one another. The stall holders pay rent to the owner, 7NG.   This brand new community is blessed with electricity and piped water. Rates are paid to the supplier, 7NG.   Why don’t the people stand up against it? Because 7NG deliberately works to break down unity and trust in communities. When Dey Krahorm was evicted, 7NG hired men previously evicted from other communities and paid them well to help tear down other’s houses. In order to survive, victims are turned against victims.   After visiting this 7NG site today, and seeing firsthand the serfdom that 7NG is creating my head was spinning with the incredible complexity of the design of this outfit. They cannot fail. 7NG will build their skyscrapers on the land they stole from Dey Krahorm with one hand while with the other hand they make the victims dependant on the services they provide and the slim wages they offer. It is a racket, an evil malicious racket.   I am powerless. I feel hopeless. I despair. But then I read Romans 4:18,</w:t>
      </w:r>
      <w:r>
        <w:rPr>
          <w:b/>
          <w:bCs/>
        </w:rPr>
        <w:t xml:space="preserve"> “Against all hope, Abraham in hope believed…”</w:t>
      </w:r>
      <w:r>
        <w:t xml:space="preserve">   I believe…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Against All Hope</dc:title>
  <cp:revision>0</cp:revision>
</cp:coreProperties>
</file>