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adi-photo-1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2016-09-12 16:49:22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adi-photo-1</dc:title>
  <cp:revision>0</cp:revision>
</cp:coreProperties>
</file>