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adi-photo-1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17:02:01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adi-photo-1</dc:title>
  <cp:revision>0</cp:revision>
</cp:coreProperties>
</file>