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1.-kids-on-path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2019-12-04 21:54:35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1.-kids-on-path</dc:title>
  <cp:revision>0</cp:revision>
</cp:coreProperties>
</file>