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5005" w:rsidRPr="006D4750" w:rsidRDefault="002E161C" w:rsidP="00E15005">
      <w:pPr>
        <w:spacing w:after="0"/>
        <w:jc w:val="center"/>
        <w:rPr>
          <w:rFonts w:ascii="Lucida Sans" w:hAnsi="Lucida Sans"/>
          <w:b/>
          <w:sz w:val="24"/>
          <w:szCs w:val="24"/>
          <w:u w:val="single"/>
        </w:rPr>
      </w:pPr>
      <w:r>
        <w:rPr>
          <w:rFonts w:ascii="Lucida Sans" w:hAnsi="Lucida Sans"/>
          <w:b/>
          <w:sz w:val="24"/>
          <w:szCs w:val="24"/>
          <w:u w:val="single"/>
        </w:rPr>
        <w:t xml:space="preserve">August </w:t>
      </w:r>
      <w:r w:rsidR="001E2040" w:rsidRPr="006D4750">
        <w:rPr>
          <w:rFonts w:ascii="Lucida Sans" w:hAnsi="Lucida Sans"/>
          <w:b/>
          <w:sz w:val="24"/>
          <w:szCs w:val="24"/>
          <w:u w:val="single"/>
        </w:rPr>
        <w:t>2014</w:t>
      </w:r>
    </w:p>
    <w:p w:rsidR="00E15005" w:rsidRPr="006D4750" w:rsidRDefault="0016652F" w:rsidP="00E15005">
      <w:pPr>
        <w:spacing w:after="0" w:line="240" w:lineRule="auto"/>
        <w:jc w:val="center"/>
        <w:rPr>
          <w:rFonts w:ascii="Lucida Sans" w:hAnsi="Lucida Sans"/>
          <w:b/>
          <w:sz w:val="24"/>
          <w:szCs w:val="24"/>
        </w:rPr>
      </w:pPr>
      <w:r w:rsidRPr="006D4750">
        <w:rPr>
          <w:rFonts w:ascii="Lucida Sans" w:hAnsi="Lucida Sans"/>
          <w:b/>
          <w:sz w:val="24"/>
          <w:szCs w:val="24"/>
        </w:rPr>
        <w:t>Sustaining C</w:t>
      </w:r>
      <w:r w:rsidR="00E15005" w:rsidRPr="006D4750">
        <w:rPr>
          <w:rFonts w:ascii="Lucida Sans" w:hAnsi="Lucida Sans"/>
          <w:b/>
          <w:sz w:val="24"/>
          <w:szCs w:val="24"/>
        </w:rPr>
        <w:t>ompassion:</w:t>
      </w:r>
    </w:p>
    <w:p w:rsidR="00E15005" w:rsidRPr="006D4750" w:rsidRDefault="00EB28E6" w:rsidP="00E15005">
      <w:pPr>
        <w:spacing w:after="0" w:line="240" w:lineRule="auto"/>
        <w:jc w:val="center"/>
        <w:rPr>
          <w:rFonts w:ascii="Lucida Sans" w:hAnsi="Lucida Sans"/>
          <w:b/>
          <w:sz w:val="24"/>
          <w:szCs w:val="24"/>
        </w:rPr>
      </w:pPr>
      <w:r>
        <w:rPr>
          <w:rFonts w:ascii="Lucida Sans" w:hAnsi="Lucida Sans"/>
          <w:b/>
          <w:sz w:val="24"/>
          <w:szCs w:val="24"/>
        </w:rPr>
        <w:t>Using Teams Well</w:t>
      </w:r>
    </w:p>
    <w:p w:rsidR="00E15005" w:rsidRPr="003A2E8F" w:rsidRDefault="00E15005" w:rsidP="00E15005">
      <w:pPr>
        <w:spacing w:after="0"/>
        <w:jc w:val="center"/>
        <w:rPr>
          <w:rFonts w:ascii="Lucida Sans" w:hAnsi="Lucida Sans"/>
          <w:sz w:val="24"/>
          <w:szCs w:val="24"/>
          <w:u w:val="single"/>
        </w:rPr>
      </w:pPr>
    </w:p>
    <w:p w:rsidR="00E15005" w:rsidRDefault="00E15005" w:rsidP="00E15005">
      <w:pPr>
        <w:spacing w:after="0"/>
        <w:jc w:val="center"/>
        <w:rPr>
          <w:rFonts w:ascii="Lucida Sans" w:hAnsi="Lucida Sans"/>
          <w:b/>
          <w:sz w:val="24"/>
          <w:szCs w:val="24"/>
          <w:u w:val="single"/>
        </w:rPr>
      </w:pPr>
      <w:r w:rsidRPr="006D4750">
        <w:rPr>
          <w:rFonts w:ascii="Lucida Sans" w:hAnsi="Lucida Sans"/>
          <w:b/>
          <w:sz w:val="24"/>
          <w:szCs w:val="24"/>
          <w:u w:val="single"/>
        </w:rPr>
        <w:t>Discussion Sheet</w:t>
      </w:r>
    </w:p>
    <w:p w:rsidR="00EB28E6" w:rsidRDefault="00EB28E6" w:rsidP="00E15005">
      <w:pPr>
        <w:spacing w:after="0"/>
        <w:jc w:val="center"/>
        <w:rPr>
          <w:rFonts w:ascii="Lucida Sans" w:hAnsi="Lucida Sans"/>
          <w:b/>
          <w:sz w:val="24"/>
          <w:szCs w:val="24"/>
          <w:u w:val="single"/>
        </w:rPr>
      </w:pPr>
    </w:p>
    <w:p w:rsidR="00EB28E6" w:rsidRPr="006D4750" w:rsidRDefault="00EB28E6" w:rsidP="00E15005">
      <w:pPr>
        <w:spacing w:after="0"/>
        <w:jc w:val="center"/>
        <w:rPr>
          <w:rFonts w:ascii="Lucida Sans" w:hAnsi="Lucida Sans"/>
          <w:b/>
          <w:sz w:val="24"/>
          <w:szCs w:val="24"/>
          <w:u w:val="single"/>
        </w:rPr>
      </w:pPr>
      <w:r>
        <w:rPr>
          <w:noProof/>
        </w:rPr>
        <w:drawing>
          <wp:inline distT="0" distB="0" distL="0" distR="0">
            <wp:extent cx="4762500" cy="3171825"/>
            <wp:effectExtent l="19050" t="0" r="0" b="0"/>
            <wp:docPr id="1" name="Picture 1" descr="http://data3.whicdn.com/images/12259642/lar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ata3.whicdn.com/images/12259642/large.jpg"/>
                    <pic:cNvPicPr>
                      <a:picLocks noChangeAspect="1" noChangeArrowheads="1"/>
                    </pic:cNvPicPr>
                  </pic:nvPicPr>
                  <pic:blipFill>
                    <a:blip r:embed="rId5" cstate="print"/>
                    <a:srcRect/>
                    <a:stretch>
                      <a:fillRect/>
                    </a:stretch>
                  </pic:blipFill>
                  <pic:spPr bwMode="auto">
                    <a:xfrm>
                      <a:off x="0" y="0"/>
                      <a:ext cx="4762500" cy="3171825"/>
                    </a:xfrm>
                    <a:prstGeom prst="rect">
                      <a:avLst/>
                    </a:prstGeom>
                    <a:noFill/>
                    <a:ln w="9525">
                      <a:noFill/>
                      <a:miter lim="800000"/>
                      <a:headEnd/>
                      <a:tailEnd/>
                    </a:ln>
                  </pic:spPr>
                </pic:pic>
              </a:graphicData>
            </a:graphic>
          </wp:inline>
        </w:drawing>
      </w:r>
    </w:p>
    <w:p w:rsidR="00A90990" w:rsidRDefault="00A90990" w:rsidP="00E15005">
      <w:pPr>
        <w:spacing w:after="0" w:line="240" w:lineRule="auto"/>
        <w:rPr>
          <w:rFonts w:ascii="Lucida Sans" w:hAnsi="Lucida Sans"/>
          <w:sz w:val="24"/>
          <w:szCs w:val="24"/>
          <w:u w:val="single"/>
        </w:rPr>
      </w:pPr>
    </w:p>
    <w:p w:rsidR="00EA42DD" w:rsidRDefault="006E1FD8" w:rsidP="00E15005">
      <w:pPr>
        <w:spacing w:after="0" w:line="240" w:lineRule="auto"/>
        <w:rPr>
          <w:rFonts w:ascii="Lucida Sans" w:hAnsi="Lucida Sans"/>
          <w:sz w:val="24"/>
          <w:szCs w:val="24"/>
          <w:u w:val="single"/>
        </w:rPr>
      </w:pPr>
      <w:r>
        <w:rPr>
          <w:rFonts w:ascii="Lucida Sans" w:hAnsi="Lucida Sans"/>
          <w:sz w:val="24"/>
          <w:szCs w:val="24"/>
          <w:u w:val="single"/>
        </w:rPr>
        <w:t>Reading Resource</w:t>
      </w:r>
    </w:p>
    <w:p w:rsidR="006E1FD8" w:rsidRDefault="006E1FD8" w:rsidP="00E15005">
      <w:pPr>
        <w:spacing w:after="0" w:line="240" w:lineRule="auto"/>
        <w:rPr>
          <w:rFonts w:ascii="Lucida Sans" w:hAnsi="Lucida Sans"/>
          <w:sz w:val="24"/>
          <w:szCs w:val="24"/>
        </w:rPr>
      </w:pPr>
      <w:r>
        <w:rPr>
          <w:rFonts w:ascii="Lucida Sans" w:hAnsi="Lucida Sans"/>
          <w:sz w:val="24"/>
          <w:szCs w:val="24"/>
        </w:rPr>
        <w:t>The Compassion Fatigue Workbook</w:t>
      </w:r>
    </w:p>
    <w:p w:rsidR="006E1FD8" w:rsidRDefault="006E1FD8" w:rsidP="00E15005">
      <w:pPr>
        <w:spacing w:after="0" w:line="240" w:lineRule="auto"/>
        <w:rPr>
          <w:rFonts w:ascii="Lucida Sans" w:hAnsi="Lucida Sans"/>
          <w:sz w:val="24"/>
          <w:szCs w:val="24"/>
        </w:rPr>
      </w:pPr>
      <w:r>
        <w:rPr>
          <w:rFonts w:ascii="Lucida Sans" w:hAnsi="Lucida Sans"/>
          <w:sz w:val="24"/>
          <w:szCs w:val="24"/>
        </w:rPr>
        <w:t>Francoise Mathieu</w:t>
      </w:r>
    </w:p>
    <w:p w:rsidR="00EB28E6" w:rsidRDefault="00EB28E6" w:rsidP="00E15005">
      <w:pPr>
        <w:spacing w:after="0" w:line="240" w:lineRule="auto"/>
        <w:rPr>
          <w:rFonts w:ascii="Lucida Sans" w:hAnsi="Lucida Sans"/>
          <w:sz w:val="24"/>
          <w:szCs w:val="24"/>
        </w:rPr>
      </w:pPr>
    </w:p>
    <w:p w:rsidR="006E1FD8" w:rsidRDefault="006E1FD8" w:rsidP="00E15005">
      <w:pPr>
        <w:spacing w:after="0" w:line="240" w:lineRule="auto"/>
        <w:rPr>
          <w:rFonts w:ascii="Lucida Sans" w:hAnsi="Lucida Sans"/>
          <w:sz w:val="24"/>
          <w:szCs w:val="24"/>
        </w:rPr>
      </w:pPr>
      <w:r>
        <w:rPr>
          <w:rFonts w:ascii="Lucida Sans" w:hAnsi="Lucida Sans"/>
          <w:sz w:val="24"/>
          <w:szCs w:val="24"/>
        </w:rPr>
        <w:t>Chapter 5: Low-Impact Debriefing: How to Stop Sliming Each Other</w:t>
      </w:r>
    </w:p>
    <w:p w:rsidR="00EB28E6" w:rsidRDefault="00EB28E6" w:rsidP="00E15005">
      <w:pPr>
        <w:spacing w:after="0" w:line="240" w:lineRule="auto"/>
        <w:rPr>
          <w:rFonts w:ascii="Lucida Sans" w:hAnsi="Lucida Sans"/>
          <w:sz w:val="24"/>
          <w:szCs w:val="24"/>
        </w:rPr>
      </w:pPr>
    </w:p>
    <w:p w:rsidR="006E1FD8" w:rsidRPr="006E1FD8" w:rsidRDefault="006E1FD8" w:rsidP="00E15005">
      <w:pPr>
        <w:spacing w:after="0" w:line="240" w:lineRule="auto"/>
        <w:rPr>
          <w:rFonts w:ascii="Lucida Sans" w:hAnsi="Lucida Sans"/>
          <w:sz w:val="24"/>
          <w:szCs w:val="24"/>
        </w:rPr>
      </w:pPr>
      <w:r>
        <w:rPr>
          <w:rFonts w:ascii="Lucida Sans" w:hAnsi="Lucida Sans"/>
          <w:sz w:val="24"/>
          <w:szCs w:val="24"/>
        </w:rPr>
        <w:t>Appendix A: Vicarious Trauma: What Can Organizations and Managers Do?</w:t>
      </w:r>
    </w:p>
    <w:p w:rsidR="00A90990" w:rsidRDefault="00A90990" w:rsidP="00E15005">
      <w:pPr>
        <w:spacing w:after="0" w:line="240" w:lineRule="auto"/>
        <w:rPr>
          <w:rFonts w:ascii="Lucida Sans" w:hAnsi="Lucida Sans"/>
          <w:sz w:val="24"/>
          <w:szCs w:val="24"/>
          <w:u w:val="single"/>
        </w:rPr>
      </w:pPr>
    </w:p>
    <w:p w:rsidR="005F387B" w:rsidRDefault="00E15005" w:rsidP="00E15005">
      <w:pPr>
        <w:spacing w:after="0" w:line="240" w:lineRule="auto"/>
        <w:rPr>
          <w:rFonts w:ascii="Lucida Sans" w:hAnsi="Lucida Sans"/>
          <w:sz w:val="24"/>
          <w:szCs w:val="24"/>
          <w:u w:val="single"/>
        </w:rPr>
      </w:pPr>
      <w:r w:rsidRPr="003A2E8F">
        <w:rPr>
          <w:rFonts w:ascii="Lucida Sans" w:hAnsi="Lucida Sans"/>
          <w:sz w:val="24"/>
          <w:szCs w:val="24"/>
          <w:u w:val="single"/>
        </w:rPr>
        <w:t>Discussion Questions</w:t>
      </w:r>
    </w:p>
    <w:p w:rsidR="006E1FD8" w:rsidRPr="006E1FD8" w:rsidRDefault="006E1FD8" w:rsidP="006E1FD8">
      <w:pPr>
        <w:pStyle w:val="ListParagraph"/>
        <w:spacing w:after="0" w:line="240" w:lineRule="auto"/>
        <w:rPr>
          <w:rFonts w:ascii="Lucida Sans" w:hAnsi="Lucida Sans"/>
          <w:sz w:val="24"/>
          <w:szCs w:val="24"/>
          <w:u w:val="single"/>
        </w:rPr>
      </w:pPr>
    </w:p>
    <w:p w:rsidR="008079F1" w:rsidRPr="006E1FD8" w:rsidRDefault="006E1FD8" w:rsidP="006E1FD8">
      <w:pPr>
        <w:pStyle w:val="ListParagraph"/>
        <w:numPr>
          <w:ilvl w:val="0"/>
          <w:numId w:val="12"/>
        </w:numPr>
        <w:spacing w:after="0" w:line="240" w:lineRule="auto"/>
        <w:rPr>
          <w:rFonts w:ascii="Lucida Sans" w:hAnsi="Lucida Sans"/>
          <w:sz w:val="24"/>
          <w:szCs w:val="24"/>
          <w:u w:val="single"/>
        </w:rPr>
      </w:pPr>
      <w:r>
        <w:rPr>
          <w:rFonts w:ascii="Lucida Sans" w:hAnsi="Lucida Sans"/>
          <w:sz w:val="24"/>
          <w:szCs w:val="24"/>
        </w:rPr>
        <w:t>With your team, talk about times that you slime each other. What makes you more likely to share disturbing or graphic details with your team, “splashing” traumatic stories on them?</w:t>
      </w:r>
    </w:p>
    <w:p w:rsidR="006E1FD8" w:rsidRDefault="006E1FD8" w:rsidP="006E1FD8">
      <w:pPr>
        <w:spacing w:after="0" w:line="240" w:lineRule="auto"/>
        <w:rPr>
          <w:rFonts w:ascii="Lucida Sans" w:hAnsi="Lucida Sans"/>
          <w:sz w:val="24"/>
          <w:szCs w:val="24"/>
          <w:u w:val="single"/>
        </w:rPr>
      </w:pPr>
    </w:p>
    <w:p w:rsidR="008079F1" w:rsidRDefault="006E1FD8" w:rsidP="006E1FD8">
      <w:pPr>
        <w:pStyle w:val="ListParagraph"/>
        <w:numPr>
          <w:ilvl w:val="0"/>
          <w:numId w:val="12"/>
        </w:numPr>
        <w:spacing w:after="0" w:line="240" w:lineRule="auto"/>
        <w:rPr>
          <w:rFonts w:ascii="Lucida Sans" w:hAnsi="Lucida Sans"/>
          <w:sz w:val="24"/>
          <w:szCs w:val="24"/>
        </w:rPr>
      </w:pPr>
      <w:r>
        <w:rPr>
          <w:rFonts w:ascii="Lucida Sans" w:hAnsi="Lucida Sans"/>
          <w:sz w:val="24"/>
          <w:szCs w:val="24"/>
        </w:rPr>
        <w:t>Are there times that you have given fair warning to your team about the nature of what you need to debrief with them? Do you think that might be helpful for them?</w:t>
      </w:r>
    </w:p>
    <w:p w:rsidR="006E1FD8" w:rsidRPr="006E1FD8" w:rsidRDefault="006E1FD8" w:rsidP="006E1FD8">
      <w:pPr>
        <w:pStyle w:val="ListParagraph"/>
        <w:rPr>
          <w:rFonts w:ascii="Lucida Sans" w:hAnsi="Lucida Sans"/>
          <w:sz w:val="24"/>
          <w:szCs w:val="24"/>
        </w:rPr>
      </w:pPr>
    </w:p>
    <w:p w:rsidR="006E1FD8" w:rsidRDefault="006E1FD8" w:rsidP="006E1FD8">
      <w:pPr>
        <w:pStyle w:val="ListParagraph"/>
        <w:numPr>
          <w:ilvl w:val="0"/>
          <w:numId w:val="12"/>
        </w:numPr>
        <w:spacing w:after="0" w:line="240" w:lineRule="auto"/>
        <w:rPr>
          <w:rFonts w:ascii="Lucida Sans" w:hAnsi="Lucida Sans"/>
          <w:sz w:val="24"/>
          <w:szCs w:val="24"/>
        </w:rPr>
      </w:pPr>
      <w:r>
        <w:rPr>
          <w:rFonts w:ascii="Lucida Sans" w:hAnsi="Lucida Sans"/>
          <w:sz w:val="24"/>
          <w:szCs w:val="24"/>
        </w:rPr>
        <w:t>What strengths does your team exhibit when providing support when one of you needs to debrief something?</w:t>
      </w:r>
    </w:p>
    <w:p w:rsidR="006E1FD8" w:rsidRPr="006E1FD8" w:rsidRDefault="006E1FD8" w:rsidP="006E1FD8">
      <w:pPr>
        <w:pStyle w:val="ListParagraph"/>
        <w:rPr>
          <w:rFonts w:ascii="Lucida Sans" w:hAnsi="Lucida Sans"/>
          <w:sz w:val="24"/>
          <w:szCs w:val="24"/>
        </w:rPr>
      </w:pPr>
    </w:p>
    <w:p w:rsidR="006E1FD8" w:rsidRDefault="006E1FD8" w:rsidP="006E1FD8">
      <w:pPr>
        <w:pStyle w:val="ListParagraph"/>
        <w:numPr>
          <w:ilvl w:val="0"/>
          <w:numId w:val="12"/>
        </w:numPr>
        <w:spacing w:after="0" w:line="240" w:lineRule="auto"/>
        <w:rPr>
          <w:rFonts w:ascii="Lucida Sans" w:hAnsi="Lucida Sans"/>
          <w:sz w:val="24"/>
          <w:szCs w:val="24"/>
        </w:rPr>
      </w:pPr>
      <w:r>
        <w:rPr>
          <w:rFonts w:ascii="Lucida Sans" w:hAnsi="Lucida Sans"/>
          <w:sz w:val="24"/>
          <w:szCs w:val="24"/>
        </w:rPr>
        <w:t>How open are you about asking for support from a team member? Has your team created a safe environment for you to share your vulnerabilities?</w:t>
      </w:r>
    </w:p>
    <w:p w:rsidR="006E1FD8" w:rsidRPr="006E1FD8" w:rsidRDefault="006E1FD8" w:rsidP="006E1FD8">
      <w:pPr>
        <w:pStyle w:val="ListParagraph"/>
        <w:rPr>
          <w:rFonts w:ascii="Lucida Sans" w:hAnsi="Lucida Sans"/>
          <w:sz w:val="24"/>
          <w:szCs w:val="24"/>
        </w:rPr>
      </w:pPr>
    </w:p>
    <w:p w:rsidR="006E1FD8" w:rsidRPr="006E1FD8" w:rsidRDefault="006E1FD8" w:rsidP="006E1FD8">
      <w:pPr>
        <w:pStyle w:val="ListParagraph"/>
        <w:numPr>
          <w:ilvl w:val="0"/>
          <w:numId w:val="12"/>
        </w:numPr>
        <w:spacing w:after="0" w:line="240" w:lineRule="auto"/>
        <w:rPr>
          <w:rFonts w:ascii="Lucida Sans" w:hAnsi="Lucida Sans"/>
          <w:sz w:val="24"/>
          <w:szCs w:val="24"/>
        </w:rPr>
      </w:pPr>
      <w:r>
        <w:rPr>
          <w:rFonts w:ascii="Lucida Sans" w:hAnsi="Lucida Sans"/>
          <w:sz w:val="24"/>
          <w:szCs w:val="24"/>
        </w:rPr>
        <w:t xml:space="preserve">Since this is our last monthly session, talk about how your team will maintain a focus on sustaining compassion going forward. It may help to </w:t>
      </w:r>
      <w:r w:rsidR="00EB28E6">
        <w:rPr>
          <w:rFonts w:ascii="Lucida Sans" w:hAnsi="Lucida Sans"/>
          <w:sz w:val="24"/>
          <w:szCs w:val="24"/>
        </w:rPr>
        <w:t>highlight a few ideas that you’ve talked about over the past year of this series that you want to make a priority.</w:t>
      </w:r>
    </w:p>
    <w:p w:rsidR="00E4632E" w:rsidRDefault="00E4632E" w:rsidP="0000284F">
      <w:pPr>
        <w:pStyle w:val="Heading3"/>
        <w:spacing w:before="0" w:after="0"/>
        <w:rPr>
          <w:rFonts w:ascii="Lucida Sans" w:eastAsiaTheme="minorHAnsi" w:hAnsi="Lucida Sans"/>
          <w:b w:val="0"/>
          <w:bCs w:val="0"/>
          <w:sz w:val="24"/>
          <w:szCs w:val="24"/>
          <w:u w:val="single"/>
        </w:rPr>
      </w:pPr>
    </w:p>
    <w:p w:rsidR="00A90990" w:rsidRDefault="00A90990" w:rsidP="00A90990">
      <w:pPr>
        <w:rPr>
          <w:noProof/>
        </w:rPr>
      </w:pPr>
      <w:r w:rsidRPr="003A2E8F">
        <w:rPr>
          <w:rFonts w:ascii="Lucida Sans" w:hAnsi="Lucida Sans"/>
          <w:sz w:val="24"/>
          <w:szCs w:val="24"/>
          <w:u w:val="single"/>
        </w:rPr>
        <w:t>Scripture Reflection</w:t>
      </w:r>
      <w:r>
        <w:rPr>
          <w:noProof/>
        </w:rPr>
        <w:t xml:space="preserve"> </w:t>
      </w:r>
    </w:p>
    <w:p w:rsidR="00A90990" w:rsidRDefault="00EB28E6" w:rsidP="00C050EA">
      <w:pPr>
        <w:jc w:val="center"/>
        <w:rPr>
          <w:noProof/>
        </w:rPr>
      </w:pPr>
      <w:r>
        <w:rPr>
          <w:noProof/>
        </w:rPr>
        <w:drawing>
          <wp:inline distT="0" distB="0" distL="0" distR="0">
            <wp:extent cx="5188178" cy="1981200"/>
            <wp:effectExtent l="19050" t="0" r="0" b="0"/>
            <wp:docPr id="4" name="Picture 4" descr="https://encrypted-tbn3.gstatic.com/images?q=tbn:ANd9GcR19HtVASEJBn3MWin-f6hNezygNWMKQgub9f7h_bzg9tnz5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encrypted-tbn3.gstatic.com/images?q=tbn:ANd9GcR19HtVASEJBn3MWin-f6hNezygNWMKQgub9f7h_bzg9tnz5ge-"/>
                    <pic:cNvPicPr>
                      <a:picLocks noChangeAspect="1" noChangeArrowheads="1"/>
                    </pic:cNvPicPr>
                  </pic:nvPicPr>
                  <pic:blipFill>
                    <a:blip r:embed="rId6" cstate="print"/>
                    <a:srcRect/>
                    <a:stretch>
                      <a:fillRect/>
                    </a:stretch>
                  </pic:blipFill>
                  <pic:spPr bwMode="auto">
                    <a:xfrm>
                      <a:off x="0" y="0"/>
                      <a:ext cx="5188178" cy="1981200"/>
                    </a:xfrm>
                    <a:prstGeom prst="rect">
                      <a:avLst/>
                    </a:prstGeom>
                    <a:noFill/>
                    <a:ln w="9525">
                      <a:noFill/>
                      <a:miter lim="800000"/>
                      <a:headEnd/>
                      <a:tailEnd/>
                    </a:ln>
                  </pic:spPr>
                </pic:pic>
              </a:graphicData>
            </a:graphic>
          </wp:inline>
        </w:drawing>
      </w:r>
    </w:p>
    <w:p w:rsidR="00A90990" w:rsidRPr="00C050EA" w:rsidRDefault="00A90990" w:rsidP="00C050EA">
      <w:pPr>
        <w:jc w:val="center"/>
      </w:pPr>
    </w:p>
    <w:p w:rsidR="00D2575C" w:rsidRDefault="003A2E8F" w:rsidP="00D2575C">
      <w:pPr>
        <w:spacing w:after="0"/>
        <w:rPr>
          <w:rFonts w:ascii="Lucida Sans" w:hAnsi="Lucida Sans"/>
          <w:sz w:val="24"/>
          <w:szCs w:val="24"/>
        </w:rPr>
      </w:pPr>
      <w:r w:rsidRPr="003A2E8F">
        <w:rPr>
          <w:rFonts w:ascii="Lucida Sans" w:hAnsi="Lucida Sans"/>
          <w:sz w:val="24"/>
          <w:szCs w:val="24"/>
          <w:u w:val="single"/>
        </w:rPr>
        <w:t xml:space="preserve">Contact </w:t>
      </w:r>
      <w:r w:rsidR="00E15005" w:rsidRPr="003A2E8F">
        <w:rPr>
          <w:rFonts w:ascii="Lucida Sans" w:hAnsi="Lucida Sans"/>
          <w:sz w:val="24"/>
          <w:szCs w:val="24"/>
          <w:u w:val="single"/>
        </w:rPr>
        <w:t>info:</w:t>
      </w:r>
    </w:p>
    <w:p w:rsidR="00E15005" w:rsidRPr="000B6DE9" w:rsidRDefault="00E15005" w:rsidP="00D2575C">
      <w:pPr>
        <w:spacing w:after="0"/>
        <w:rPr>
          <w:rFonts w:ascii="Lucida Sans" w:hAnsi="Lucida Sans"/>
          <w:sz w:val="24"/>
          <w:szCs w:val="24"/>
        </w:rPr>
      </w:pPr>
      <w:r w:rsidRPr="000B6DE9">
        <w:rPr>
          <w:rFonts w:ascii="Lucida Sans" w:hAnsi="Lucida Sans"/>
          <w:sz w:val="24"/>
          <w:szCs w:val="24"/>
        </w:rPr>
        <w:t>Martha Teater</w:t>
      </w:r>
    </w:p>
    <w:p w:rsidR="008006D2" w:rsidRPr="006D4750" w:rsidRDefault="00E15005" w:rsidP="00D2575C">
      <w:pPr>
        <w:spacing w:after="0" w:line="240" w:lineRule="auto"/>
        <w:rPr>
          <w:rFonts w:ascii="Lucida Sans" w:hAnsi="Lucida Sans"/>
          <w:sz w:val="24"/>
          <w:szCs w:val="24"/>
        </w:rPr>
      </w:pPr>
      <w:r w:rsidRPr="000B6DE9">
        <w:rPr>
          <w:rFonts w:ascii="Lucida Sans" w:hAnsi="Lucida Sans"/>
          <w:sz w:val="24"/>
          <w:szCs w:val="24"/>
        </w:rPr>
        <w:t>martha@marthateater.com</w:t>
      </w:r>
    </w:p>
    <w:sectPr w:rsidR="008006D2" w:rsidRPr="006D4750" w:rsidSect="008006D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3F3634"/>
    <w:multiLevelType w:val="hybridMultilevel"/>
    <w:tmpl w:val="B24232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AAB0E05"/>
    <w:multiLevelType w:val="hybridMultilevel"/>
    <w:tmpl w:val="8D2A03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63979B5"/>
    <w:multiLevelType w:val="hybridMultilevel"/>
    <w:tmpl w:val="7C5669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1227E35"/>
    <w:multiLevelType w:val="hybridMultilevel"/>
    <w:tmpl w:val="C5A615FA"/>
    <w:lvl w:ilvl="0" w:tplc="3754DF5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413F54DA"/>
    <w:multiLevelType w:val="hybridMultilevel"/>
    <w:tmpl w:val="33A6CE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36F1717"/>
    <w:multiLevelType w:val="hybridMultilevel"/>
    <w:tmpl w:val="39FE58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7962402"/>
    <w:multiLevelType w:val="hybridMultilevel"/>
    <w:tmpl w:val="D76262CC"/>
    <w:lvl w:ilvl="0" w:tplc="47444C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B4B6C04"/>
    <w:multiLevelType w:val="hybridMultilevel"/>
    <w:tmpl w:val="BB5645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73E5713A"/>
    <w:multiLevelType w:val="hybridMultilevel"/>
    <w:tmpl w:val="F89E82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6C06417"/>
    <w:multiLevelType w:val="hybridMultilevel"/>
    <w:tmpl w:val="73E0C0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A0B4AE4"/>
    <w:multiLevelType w:val="hybridMultilevel"/>
    <w:tmpl w:val="5A8C46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A7E7A53"/>
    <w:multiLevelType w:val="hybridMultilevel"/>
    <w:tmpl w:val="BFB64F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
  </w:num>
  <w:num w:numId="3">
    <w:abstractNumId w:val="9"/>
  </w:num>
  <w:num w:numId="4">
    <w:abstractNumId w:val="6"/>
  </w:num>
  <w:num w:numId="5">
    <w:abstractNumId w:val="8"/>
  </w:num>
  <w:num w:numId="6">
    <w:abstractNumId w:val="5"/>
  </w:num>
  <w:num w:numId="7">
    <w:abstractNumId w:val="11"/>
  </w:num>
  <w:num w:numId="8">
    <w:abstractNumId w:val="0"/>
  </w:num>
  <w:num w:numId="9">
    <w:abstractNumId w:val="7"/>
  </w:num>
  <w:num w:numId="10">
    <w:abstractNumId w:val="1"/>
  </w:num>
  <w:num w:numId="11">
    <w:abstractNumId w:val="3"/>
  </w:num>
  <w:num w:numId="12">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15005"/>
    <w:rsid w:val="0000284F"/>
    <w:rsid w:val="000759D7"/>
    <w:rsid w:val="000D2602"/>
    <w:rsid w:val="000F14D7"/>
    <w:rsid w:val="00133E96"/>
    <w:rsid w:val="001637F7"/>
    <w:rsid w:val="0016652F"/>
    <w:rsid w:val="00167776"/>
    <w:rsid w:val="00174533"/>
    <w:rsid w:val="001E2040"/>
    <w:rsid w:val="001E7E7A"/>
    <w:rsid w:val="00276319"/>
    <w:rsid w:val="002E161C"/>
    <w:rsid w:val="00311F0D"/>
    <w:rsid w:val="003721D5"/>
    <w:rsid w:val="00393B81"/>
    <w:rsid w:val="003A2E8F"/>
    <w:rsid w:val="003C0E41"/>
    <w:rsid w:val="003D0122"/>
    <w:rsid w:val="003F5372"/>
    <w:rsid w:val="004F23AB"/>
    <w:rsid w:val="004F3076"/>
    <w:rsid w:val="00515726"/>
    <w:rsid w:val="0056031B"/>
    <w:rsid w:val="005F387B"/>
    <w:rsid w:val="0061404E"/>
    <w:rsid w:val="006D4750"/>
    <w:rsid w:val="006E1FD8"/>
    <w:rsid w:val="006F616D"/>
    <w:rsid w:val="006F72B6"/>
    <w:rsid w:val="00782456"/>
    <w:rsid w:val="007D59FA"/>
    <w:rsid w:val="008006D2"/>
    <w:rsid w:val="008079F1"/>
    <w:rsid w:val="00815068"/>
    <w:rsid w:val="00854360"/>
    <w:rsid w:val="008A7274"/>
    <w:rsid w:val="008D09BF"/>
    <w:rsid w:val="00913686"/>
    <w:rsid w:val="0092405A"/>
    <w:rsid w:val="009475AA"/>
    <w:rsid w:val="00953AD9"/>
    <w:rsid w:val="00973F38"/>
    <w:rsid w:val="009903AE"/>
    <w:rsid w:val="009A5355"/>
    <w:rsid w:val="00A37584"/>
    <w:rsid w:val="00A40252"/>
    <w:rsid w:val="00A90990"/>
    <w:rsid w:val="00AB694E"/>
    <w:rsid w:val="00B15214"/>
    <w:rsid w:val="00B57C40"/>
    <w:rsid w:val="00C050EA"/>
    <w:rsid w:val="00C94CEE"/>
    <w:rsid w:val="00D2575C"/>
    <w:rsid w:val="00D7327B"/>
    <w:rsid w:val="00DB6331"/>
    <w:rsid w:val="00E15005"/>
    <w:rsid w:val="00E20DE6"/>
    <w:rsid w:val="00E4015C"/>
    <w:rsid w:val="00E4254E"/>
    <w:rsid w:val="00E4632E"/>
    <w:rsid w:val="00E733B4"/>
    <w:rsid w:val="00EA42DD"/>
    <w:rsid w:val="00EB28E6"/>
    <w:rsid w:val="00ED1031"/>
    <w:rsid w:val="00F6784A"/>
    <w:rsid w:val="00F771D8"/>
    <w:rsid w:val="00F818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15005"/>
    <w:rPr>
      <w:rFonts w:cstheme="minorBidi"/>
      <w:lang w:bidi="ar-SA"/>
    </w:rPr>
  </w:style>
  <w:style w:type="paragraph" w:styleId="Heading1">
    <w:name w:val="heading 1"/>
    <w:basedOn w:val="Normal"/>
    <w:next w:val="Normal"/>
    <w:link w:val="Heading1Char"/>
    <w:uiPriority w:val="9"/>
    <w:qFormat/>
    <w:rsid w:val="00B15214"/>
    <w:pPr>
      <w:keepNext/>
      <w:spacing w:before="240" w:after="60"/>
      <w:outlineLvl w:val="0"/>
    </w:pPr>
    <w:rPr>
      <w:rFonts w:asciiTheme="majorHAnsi" w:eastAsiaTheme="majorEastAsia" w:hAnsiTheme="majorHAnsi"/>
      <w:b/>
      <w:bCs/>
      <w:kern w:val="32"/>
      <w:sz w:val="32"/>
      <w:szCs w:val="32"/>
    </w:rPr>
  </w:style>
  <w:style w:type="paragraph" w:styleId="Heading2">
    <w:name w:val="heading 2"/>
    <w:basedOn w:val="Normal"/>
    <w:next w:val="Normal"/>
    <w:link w:val="Heading2Char"/>
    <w:uiPriority w:val="9"/>
    <w:semiHidden/>
    <w:unhideWhenUsed/>
    <w:qFormat/>
    <w:rsid w:val="00B15214"/>
    <w:pPr>
      <w:keepNext/>
      <w:spacing w:before="240" w:after="60"/>
      <w:outlineLvl w:val="1"/>
    </w:pPr>
    <w:rPr>
      <w:rFonts w:asciiTheme="majorHAnsi" w:eastAsiaTheme="majorEastAsia" w:hAnsiTheme="majorHAnsi"/>
      <w:b/>
      <w:bCs/>
      <w:i/>
      <w:iCs/>
      <w:sz w:val="28"/>
      <w:szCs w:val="28"/>
    </w:rPr>
  </w:style>
  <w:style w:type="paragraph" w:styleId="Heading3">
    <w:name w:val="heading 3"/>
    <w:basedOn w:val="Normal"/>
    <w:next w:val="Normal"/>
    <w:link w:val="Heading3Char"/>
    <w:uiPriority w:val="9"/>
    <w:unhideWhenUsed/>
    <w:qFormat/>
    <w:rsid w:val="00B15214"/>
    <w:pPr>
      <w:keepNext/>
      <w:spacing w:before="240" w:after="60"/>
      <w:outlineLvl w:val="2"/>
    </w:pPr>
    <w:rPr>
      <w:rFonts w:asciiTheme="majorHAnsi" w:eastAsiaTheme="majorEastAsia" w:hAnsiTheme="majorHAnsi"/>
      <w:b/>
      <w:bCs/>
      <w:sz w:val="26"/>
      <w:szCs w:val="26"/>
    </w:rPr>
  </w:style>
  <w:style w:type="paragraph" w:styleId="Heading4">
    <w:name w:val="heading 4"/>
    <w:basedOn w:val="Normal"/>
    <w:next w:val="Normal"/>
    <w:link w:val="Heading4Char"/>
    <w:uiPriority w:val="9"/>
    <w:semiHidden/>
    <w:unhideWhenUsed/>
    <w:qFormat/>
    <w:rsid w:val="00B15214"/>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B15214"/>
    <w:p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B15214"/>
    <w:pPr>
      <w:spacing w:before="240" w:after="60"/>
      <w:outlineLvl w:val="5"/>
    </w:pPr>
    <w:rPr>
      <w:b/>
      <w:bCs/>
    </w:rPr>
  </w:style>
  <w:style w:type="paragraph" w:styleId="Heading7">
    <w:name w:val="heading 7"/>
    <w:basedOn w:val="Normal"/>
    <w:next w:val="Normal"/>
    <w:link w:val="Heading7Char"/>
    <w:uiPriority w:val="9"/>
    <w:semiHidden/>
    <w:unhideWhenUsed/>
    <w:qFormat/>
    <w:rsid w:val="00B15214"/>
    <w:pPr>
      <w:spacing w:before="240" w:after="60"/>
      <w:outlineLvl w:val="6"/>
    </w:pPr>
  </w:style>
  <w:style w:type="paragraph" w:styleId="Heading8">
    <w:name w:val="heading 8"/>
    <w:basedOn w:val="Normal"/>
    <w:next w:val="Normal"/>
    <w:link w:val="Heading8Char"/>
    <w:uiPriority w:val="9"/>
    <w:semiHidden/>
    <w:unhideWhenUsed/>
    <w:qFormat/>
    <w:rsid w:val="00B15214"/>
    <w:pPr>
      <w:spacing w:before="240" w:after="60"/>
      <w:outlineLvl w:val="7"/>
    </w:pPr>
    <w:rPr>
      <w:i/>
      <w:iCs/>
    </w:rPr>
  </w:style>
  <w:style w:type="paragraph" w:styleId="Heading9">
    <w:name w:val="heading 9"/>
    <w:basedOn w:val="Normal"/>
    <w:next w:val="Normal"/>
    <w:link w:val="Heading9Char"/>
    <w:uiPriority w:val="9"/>
    <w:semiHidden/>
    <w:unhideWhenUsed/>
    <w:qFormat/>
    <w:rsid w:val="00B15214"/>
    <w:pPr>
      <w:spacing w:before="240" w:after="60"/>
      <w:outlineLvl w:val="8"/>
    </w:pPr>
    <w:rPr>
      <w:rFonts w:asciiTheme="majorHAnsi" w:eastAsiaTheme="majorEastAsia" w:hAnsiTheme="majorHAns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5214"/>
    <w:rPr>
      <w:rFonts w:asciiTheme="majorHAnsi" w:eastAsiaTheme="majorEastAsia" w:hAnsiTheme="majorHAnsi"/>
      <w:b/>
      <w:bCs/>
      <w:kern w:val="32"/>
      <w:sz w:val="32"/>
      <w:szCs w:val="32"/>
    </w:rPr>
  </w:style>
  <w:style w:type="character" w:customStyle="1" w:styleId="Heading2Char">
    <w:name w:val="Heading 2 Char"/>
    <w:basedOn w:val="DefaultParagraphFont"/>
    <w:link w:val="Heading2"/>
    <w:uiPriority w:val="9"/>
    <w:semiHidden/>
    <w:rsid w:val="00B15214"/>
    <w:rPr>
      <w:rFonts w:asciiTheme="majorHAnsi" w:eastAsiaTheme="majorEastAsia" w:hAnsiTheme="majorHAnsi"/>
      <w:b/>
      <w:bCs/>
      <w:i/>
      <w:iCs/>
      <w:sz w:val="28"/>
      <w:szCs w:val="28"/>
    </w:rPr>
  </w:style>
  <w:style w:type="character" w:customStyle="1" w:styleId="Heading3Char">
    <w:name w:val="Heading 3 Char"/>
    <w:basedOn w:val="DefaultParagraphFont"/>
    <w:link w:val="Heading3"/>
    <w:uiPriority w:val="9"/>
    <w:rsid w:val="00B15214"/>
    <w:rPr>
      <w:rFonts w:asciiTheme="majorHAnsi" w:eastAsiaTheme="majorEastAsia" w:hAnsiTheme="majorHAnsi"/>
      <w:b/>
      <w:bCs/>
      <w:sz w:val="26"/>
      <w:szCs w:val="26"/>
    </w:rPr>
  </w:style>
  <w:style w:type="character" w:customStyle="1" w:styleId="Heading4Char">
    <w:name w:val="Heading 4 Char"/>
    <w:basedOn w:val="DefaultParagraphFont"/>
    <w:link w:val="Heading4"/>
    <w:uiPriority w:val="9"/>
    <w:rsid w:val="00B15214"/>
    <w:rPr>
      <w:b/>
      <w:bCs/>
      <w:sz w:val="28"/>
      <w:szCs w:val="28"/>
    </w:rPr>
  </w:style>
  <w:style w:type="character" w:customStyle="1" w:styleId="Heading5Char">
    <w:name w:val="Heading 5 Char"/>
    <w:basedOn w:val="DefaultParagraphFont"/>
    <w:link w:val="Heading5"/>
    <w:uiPriority w:val="9"/>
    <w:semiHidden/>
    <w:rsid w:val="00B15214"/>
    <w:rPr>
      <w:b/>
      <w:bCs/>
      <w:i/>
      <w:iCs/>
      <w:sz w:val="26"/>
      <w:szCs w:val="26"/>
    </w:rPr>
  </w:style>
  <w:style w:type="character" w:customStyle="1" w:styleId="Heading6Char">
    <w:name w:val="Heading 6 Char"/>
    <w:basedOn w:val="DefaultParagraphFont"/>
    <w:link w:val="Heading6"/>
    <w:uiPriority w:val="9"/>
    <w:semiHidden/>
    <w:rsid w:val="00B15214"/>
    <w:rPr>
      <w:b/>
      <w:bCs/>
    </w:rPr>
  </w:style>
  <w:style w:type="character" w:customStyle="1" w:styleId="Heading7Char">
    <w:name w:val="Heading 7 Char"/>
    <w:basedOn w:val="DefaultParagraphFont"/>
    <w:link w:val="Heading7"/>
    <w:uiPriority w:val="9"/>
    <w:semiHidden/>
    <w:rsid w:val="00B15214"/>
    <w:rPr>
      <w:sz w:val="24"/>
      <w:szCs w:val="24"/>
    </w:rPr>
  </w:style>
  <w:style w:type="character" w:customStyle="1" w:styleId="Heading8Char">
    <w:name w:val="Heading 8 Char"/>
    <w:basedOn w:val="DefaultParagraphFont"/>
    <w:link w:val="Heading8"/>
    <w:uiPriority w:val="9"/>
    <w:semiHidden/>
    <w:rsid w:val="00B15214"/>
    <w:rPr>
      <w:i/>
      <w:iCs/>
      <w:sz w:val="24"/>
      <w:szCs w:val="24"/>
    </w:rPr>
  </w:style>
  <w:style w:type="character" w:customStyle="1" w:styleId="Heading9Char">
    <w:name w:val="Heading 9 Char"/>
    <w:basedOn w:val="DefaultParagraphFont"/>
    <w:link w:val="Heading9"/>
    <w:uiPriority w:val="9"/>
    <w:semiHidden/>
    <w:rsid w:val="00B15214"/>
    <w:rPr>
      <w:rFonts w:asciiTheme="majorHAnsi" w:eastAsiaTheme="majorEastAsia" w:hAnsiTheme="majorHAnsi"/>
    </w:rPr>
  </w:style>
  <w:style w:type="paragraph" w:styleId="Title">
    <w:name w:val="Title"/>
    <w:basedOn w:val="Normal"/>
    <w:next w:val="Normal"/>
    <w:link w:val="TitleChar"/>
    <w:uiPriority w:val="10"/>
    <w:qFormat/>
    <w:rsid w:val="00B15214"/>
    <w:pPr>
      <w:spacing w:before="240" w:after="60"/>
      <w:jc w:val="center"/>
      <w:outlineLvl w:val="0"/>
    </w:pPr>
    <w:rPr>
      <w:rFonts w:asciiTheme="majorHAnsi" w:eastAsiaTheme="majorEastAsia" w:hAnsiTheme="majorHAnsi"/>
      <w:b/>
      <w:bCs/>
      <w:kern w:val="28"/>
      <w:sz w:val="32"/>
      <w:szCs w:val="32"/>
    </w:rPr>
  </w:style>
  <w:style w:type="character" w:customStyle="1" w:styleId="TitleChar">
    <w:name w:val="Title Char"/>
    <w:basedOn w:val="DefaultParagraphFont"/>
    <w:link w:val="Title"/>
    <w:uiPriority w:val="10"/>
    <w:rsid w:val="00B15214"/>
    <w:rPr>
      <w:rFonts w:asciiTheme="majorHAnsi" w:eastAsiaTheme="majorEastAsia" w:hAnsiTheme="majorHAnsi"/>
      <w:b/>
      <w:bCs/>
      <w:kern w:val="28"/>
      <w:sz w:val="32"/>
      <w:szCs w:val="32"/>
    </w:rPr>
  </w:style>
  <w:style w:type="paragraph" w:styleId="Subtitle">
    <w:name w:val="Subtitle"/>
    <w:basedOn w:val="Normal"/>
    <w:next w:val="Normal"/>
    <w:link w:val="SubtitleChar"/>
    <w:uiPriority w:val="11"/>
    <w:qFormat/>
    <w:rsid w:val="00B15214"/>
    <w:pPr>
      <w:spacing w:after="60"/>
      <w:jc w:val="center"/>
      <w:outlineLvl w:val="1"/>
    </w:pPr>
    <w:rPr>
      <w:rFonts w:asciiTheme="majorHAnsi" w:eastAsiaTheme="majorEastAsia" w:hAnsiTheme="majorHAnsi"/>
    </w:rPr>
  </w:style>
  <w:style w:type="character" w:customStyle="1" w:styleId="SubtitleChar">
    <w:name w:val="Subtitle Char"/>
    <w:basedOn w:val="DefaultParagraphFont"/>
    <w:link w:val="Subtitle"/>
    <w:uiPriority w:val="11"/>
    <w:rsid w:val="00B15214"/>
    <w:rPr>
      <w:rFonts w:asciiTheme="majorHAnsi" w:eastAsiaTheme="majorEastAsia" w:hAnsiTheme="majorHAnsi"/>
      <w:sz w:val="24"/>
      <w:szCs w:val="24"/>
    </w:rPr>
  </w:style>
  <w:style w:type="character" w:styleId="Strong">
    <w:name w:val="Strong"/>
    <w:basedOn w:val="DefaultParagraphFont"/>
    <w:uiPriority w:val="22"/>
    <w:qFormat/>
    <w:rsid w:val="00B15214"/>
    <w:rPr>
      <w:b/>
      <w:bCs/>
    </w:rPr>
  </w:style>
  <w:style w:type="character" w:styleId="Emphasis">
    <w:name w:val="Emphasis"/>
    <w:basedOn w:val="DefaultParagraphFont"/>
    <w:uiPriority w:val="20"/>
    <w:qFormat/>
    <w:rsid w:val="00B15214"/>
    <w:rPr>
      <w:rFonts w:asciiTheme="minorHAnsi" w:hAnsiTheme="minorHAnsi"/>
      <w:b/>
      <w:i/>
      <w:iCs/>
    </w:rPr>
  </w:style>
  <w:style w:type="paragraph" w:styleId="NoSpacing">
    <w:name w:val="No Spacing"/>
    <w:basedOn w:val="Normal"/>
    <w:uiPriority w:val="1"/>
    <w:qFormat/>
    <w:rsid w:val="00B15214"/>
    <w:rPr>
      <w:szCs w:val="32"/>
    </w:rPr>
  </w:style>
  <w:style w:type="paragraph" w:styleId="ListParagraph">
    <w:name w:val="List Paragraph"/>
    <w:basedOn w:val="Normal"/>
    <w:uiPriority w:val="34"/>
    <w:qFormat/>
    <w:rsid w:val="00B15214"/>
    <w:pPr>
      <w:ind w:left="720"/>
      <w:contextualSpacing/>
    </w:pPr>
  </w:style>
  <w:style w:type="paragraph" w:styleId="Quote">
    <w:name w:val="Quote"/>
    <w:basedOn w:val="Normal"/>
    <w:next w:val="Normal"/>
    <w:link w:val="QuoteChar"/>
    <w:uiPriority w:val="29"/>
    <w:qFormat/>
    <w:rsid w:val="00B15214"/>
    <w:rPr>
      <w:i/>
    </w:rPr>
  </w:style>
  <w:style w:type="character" w:customStyle="1" w:styleId="QuoteChar">
    <w:name w:val="Quote Char"/>
    <w:basedOn w:val="DefaultParagraphFont"/>
    <w:link w:val="Quote"/>
    <w:uiPriority w:val="29"/>
    <w:rsid w:val="00B15214"/>
    <w:rPr>
      <w:i/>
      <w:sz w:val="24"/>
      <w:szCs w:val="24"/>
    </w:rPr>
  </w:style>
  <w:style w:type="paragraph" w:styleId="IntenseQuote">
    <w:name w:val="Intense Quote"/>
    <w:basedOn w:val="Normal"/>
    <w:next w:val="Normal"/>
    <w:link w:val="IntenseQuoteChar"/>
    <w:uiPriority w:val="30"/>
    <w:qFormat/>
    <w:rsid w:val="00B15214"/>
    <w:pPr>
      <w:ind w:left="720" w:right="720"/>
    </w:pPr>
    <w:rPr>
      <w:b/>
      <w:i/>
    </w:rPr>
  </w:style>
  <w:style w:type="character" w:customStyle="1" w:styleId="IntenseQuoteChar">
    <w:name w:val="Intense Quote Char"/>
    <w:basedOn w:val="DefaultParagraphFont"/>
    <w:link w:val="IntenseQuote"/>
    <w:uiPriority w:val="30"/>
    <w:rsid w:val="00B15214"/>
    <w:rPr>
      <w:b/>
      <w:i/>
      <w:sz w:val="24"/>
    </w:rPr>
  </w:style>
  <w:style w:type="character" w:styleId="SubtleEmphasis">
    <w:name w:val="Subtle Emphasis"/>
    <w:uiPriority w:val="19"/>
    <w:qFormat/>
    <w:rsid w:val="00B15214"/>
    <w:rPr>
      <w:i/>
      <w:color w:val="5A5A5A" w:themeColor="text1" w:themeTint="A5"/>
    </w:rPr>
  </w:style>
  <w:style w:type="character" w:styleId="IntenseEmphasis">
    <w:name w:val="Intense Emphasis"/>
    <w:basedOn w:val="DefaultParagraphFont"/>
    <w:uiPriority w:val="21"/>
    <w:qFormat/>
    <w:rsid w:val="00B15214"/>
    <w:rPr>
      <w:b/>
      <w:i/>
      <w:sz w:val="24"/>
      <w:szCs w:val="24"/>
      <w:u w:val="single"/>
    </w:rPr>
  </w:style>
  <w:style w:type="character" w:styleId="SubtleReference">
    <w:name w:val="Subtle Reference"/>
    <w:basedOn w:val="DefaultParagraphFont"/>
    <w:uiPriority w:val="31"/>
    <w:qFormat/>
    <w:rsid w:val="00B15214"/>
    <w:rPr>
      <w:sz w:val="24"/>
      <w:szCs w:val="24"/>
      <w:u w:val="single"/>
    </w:rPr>
  </w:style>
  <w:style w:type="character" w:styleId="IntenseReference">
    <w:name w:val="Intense Reference"/>
    <w:basedOn w:val="DefaultParagraphFont"/>
    <w:uiPriority w:val="32"/>
    <w:qFormat/>
    <w:rsid w:val="00B15214"/>
    <w:rPr>
      <w:b/>
      <w:sz w:val="24"/>
      <w:u w:val="single"/>
    </w:rPr>
  </w:style>
  <w:style w:type="character" w:styleId="BookTitle">
    <w:name w:val="Book Title"/>
    <w:basedOn w:val="DefaultParagraphFont"/>
    <w:uiPriority w:val="33"/>
    <w:qFormat/>
    <w:rsid w:val="00B15214"/>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B15214"/>
    <w:pPr>
      <w:outlineLvl w:val="9"/>
    </w:pPr>
  </w:style>
  <w:style w:type="character" w:styleId="Hyperlink">
    <w:name w:val="Hyperlink"/>
    <w:basedOn w:val="DefaultParagraphFont"/>
    <w:uiPriority w:val="99"/>
    <w:unhideWhenUsed/>
    <w:rsid w:val="00E15005"/>
    <w:rPr>
      <w:color w:val="0000FF"/>
      <w:u w:val="single"/>
    </w:rPr>
  </w:style>
  <w:style w:type="paragraph" w:styleId="NormalWeb">
    <w:name w:val="Normal (Web)"/>
    <w:basedOn w:val="Normal"/>
    <w:uiPriority w:val="99"/>
    <w:semiHidden/>
    <w:unhideWhenUsed/>
    <w:rsid w:val="00E1500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te1">
    <w:name w:val="note1"/>
    <w:basedOn w:val="DefaultParagraphFont"/>
    <w:rsid w:val="00E15005"/>
    <w:rPr>
      <w:b w:val="0"/>
      <w:bCs w:val="0"/>
      <w:color w:val="444444"/>
      <w:sz w:val="19"/>
      <w:szCs w:val="19"/>
    </w:rPr>
  </w:style>
  <w:style w:type="paragraph" w:customStyle="1" w:styleId="vote-buttons">
    <w:name w:val="vote-buttons"/>
    <w:basedOn w:val="Normal"/>
    <w:rsid w:val="00E1500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6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652F"/>
    <w:rPr>
      <w:rFonts w:ascii="Tahoma" w:hAnsi="Tahoma" w:cs="Tahoma"/>
      <w:sz w:val="16"/>
      <w:szCs w:val="16"/>
      <w:lang w:bidi="ar-SA"/>
    </w:rPr>
  </w:style>
</w:styles>
</file>

<file path=word/webSettings.xml><?xml version="1.0" encoding="utf-8"?>
<w:webSettings xmlns:r="http://schemas.openxmlformats.org/officeDocument/2006/relationships" xmlns:w="http://schemas.openxmlformats.org/wordprocessingml/2006/main">
  <w:divs>
    <w:div w:id="289895145">
      <w:bodyDiv w:val="1"/>
      <w:marLeft w:val="0"/>
      <w:marRight w:val="0"/>
      <w:marTop w:val="0"/>
      <w:marBottom w:val="0"/>
      <w:divBdr>
        <w:top w:val="none" w:sz="0" w:space="0" w:color="auto"/>
        <w:left w:val="none" w:sz="0" w:space="0" w:color="auto"/>
        <w:bottom w:val="none" w:sz="0" w:space="0" w:color="auto"/>
        <w:right w:val="none" w:sz="0" w:space="0" w:color="auto"/>
      </w:divBdr>
      <w:divsChild>
        <w:div w:id="1043403731">
          <w:marLeft w:val="2250"/>
          <w:marRight w:val="450"/>
          <w:marTop w:val="450"/>
          <w:marBottom w:val="450"/>
          <w:divBdr>
            <w:top w:val="none" w:sz="0" w:space="0" w:color="auto"/>
            <w:left w:val="none" w:sz="0" w:space="0" w:color="auto"/>
            <w:bottom w:val="none" w:sz="0" w:space="0" w:color="auto"/>
            <w:right w:val="none" w:sz="0" w:space="0" w:color="auto"/>
          </w:divBdr>
          <w:divsChild>
            <w:div w:id="138375353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61406926">
      <w:bodyDiv w:val="1"/>
      <w:marLeft w:val="0"/>
      <w:marRight w:val="0"/>
      <w:marTop w:val="0"/>
      <w:marBottom w:val="0"/>
      <w:divBdr>
        <w:top w:val="none" w:sz="0" w:space="0" w:color="auto"/>
        <w:left w:val="none" w:sz="0" w:space="0" w:color="auto"/>
        <w:bottom w:val="none" w:sz="0" w:space="0" w:color="auto"/>
        <w:right w:val="none" w:sz="0" w:space="0" w:color="auto"/>
      </w:divBdr>
      <w:divsChild>
        <w:div w:id="567114508">
          <w:marLeft w:val="2250"/>
          <w:marRight w:val="450"/>
          <w:marTop w:val="450"/>
          <w:marBottom w:val="450"/>
          <w:divBdr>
            <w:top w:val="none" w:sz="0" w:space="0" w:color="auto"/>
            <w:left w:val="none" w:sz="0" w:space="0" w:color="auto"/>
            <w:bottom w:val="none" w:sz="0" w:space="0" w:color="auto"/>
            <w:right w:val="none" w:sz="0" w:space="0" w:color="auto"/>
          </w:divBdr>
          <w:divsChild>
            <w:div w:id="1285772465">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896010289">
      <w:bodyDiv w:val="1"/>
      <w:marLeft w:val="0"/>
      <w:marRight w:val="0"/>
      <w:marTop w:val="0"/>
      <w:marBottom w:val="0"/>
      <w:divBdr>
        <w:top w:val="none" w:sz="0" w:space="0" w:color="auto"/>
        <w:left w:val="none" w:sz="0" w:space="0" w:color="auto"/>
        <w:bottom w:val="none" w:sz="0" w:space="0" w:color="auto"/>
        <w:right w:val="none" w:sz="0" w:space="0" w:color="auto"/>
      </w:divBdr>
      <w:divsChild>
        <w:div w:id="157549630">
          <w:marLeft w:val="2250"/>
          <w:marRight w:val="450"/>
          <w:marTop w:val="450"/>
          <w:marBottom w:val="450"/>
          <w:divBdr>
            <w:top w:val="none" w:sz="0" w:space="0" w:color="auto"/>
            <w:left w:val="none" w:sz="0" w:space="0" w:color="auto"/>
            <w:bottom w:val="none" w:sz="0" w:space="0" w:color="auto"/>
            <w:right w:val="none" w:sz="0" w:space="0" w:color="auto"/>
          </w:divBdr>
          <w:divsChild>
            <w:div w:id="1205407796">
              <w:marLeft w:val="-2250"/>
              <w:marRight w:val="0"/>
              <w:marTop w:val="0"/>
              <w:marBottom w:val="0"/>
              <w:divBdr>
                <w:top w:val="none" w:sz="0" w:space="0" w:color="auto"/>
                <w:left w:val="none" w:sz="0" w:space="0" w:color="auto"/>
                <w:bottom w:val="none" w:sz="0" w:space="0" w:color="auto"/>
                <w:right w:val="none" w:sz="0" w:space="0" w:color="auto"/>
              </w:divBdr>
            </w:div>
            <w:div w:id="496120362">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930894655">
      <w:bodyDiv w:val="1"/>
      <w:marLeft w:val="0"/>
      <w:marRight w:val="0"/>
      <w:marTop w:val="0"/>
      <w:marBottom w:val="0"/>
      <w:divBdr>
        <w:top w:val="none" w:sz="0" w:space="0" w:color="auto"/>
        <w:left w:val="none" w:sz="0" w:space="0" w:color="auto"/>
        <w:bottom w:val="none" w:sz="0" w:space="0" w:color="auto"/>
        <w:right w:val="none" w:sz="0" w:space="0" w:color="auto"/>
      </w:divBdr>
      <w:divsChild>
        <w:div w:id="882252993">
          <w:marLeft w:val="0"/>
          <w:marRight w:val="0"/>
          <w:marTop w:val="0"/>
          <w:marBottom w:val="0"/>
          <w:divBdr>
            <w:top w:val="none" w:sz="0" w:space="0" w:color="auto"/>
            <w:left w:val="none" w:sz="0" w:space="0" w:color="auto"/>
            <w:bottom w:val="none" w:sz="0" w:space="0" w:color="auto"/>
            <w:right w:val="none" w:sz="0" w:space="0" w:color="auto"/>
          </w:divBdr>
          <w:divsChild>
            <w:div w:id="441607146">
              <w:marLeft w:val="0"/>
              <w:marRight w:val="0"/>
              <w:marTop w:val="0"/>
              <w:marBottom w:val="0"/>
              <w:divBdr>
                <w:top w:val="none" w:sz="0" w:space="0" w:color="auto"/>
                <w:left w:val="none" w:sz="0" w:space="0" w:color="auto"/>
                <w:bottom w:val="none" w:sz="0" w:space="0" w:color="auto"/>
                <w:right w:val="none" w:sz="0" w:space="0" w:color="auto"/>
              </w:divBdr>
              <w:divsChild>
                <w:div w:id="679040327">
                  <w:marLeft w:val="0"/>
                  <w:marRight w:val="0"/>
                  <w:marTop w:val="195"/>
                  <w:marBottom w:val="0"/>
                  <w:divBdr>
                    <w:top w:val="none" w:sz="0" w:space="0" w:color="auto"/>
                    <w:left w:val="none" w:sz="0" w:space="0" w:color="auto"/>
                    <w:bottom w:val="none" w:sz="0" w:space="0" w:color="auto"/>
                    <w:right w:val="none" w:sz="0" w:space="0" w:color="auto"/>
                  </w:divBdr>
                  <w:divsChild>
                    <w:div w:id="681398572">
                      <w:marLeft w:val="0"/>
                      <w:marRight w:val="0"/>
                      <w:marTop w:val="0"/>
                      <w:marBottom w:val="180"/>
                      <w:divBdr>
                        <w:top w:val="none" w:sz="0" w:space="0" w:color="auto"/>
                        <w:left w:val="none" w:sz="0" w:space="0" w:color="auto"/>
                        <w:bottom w:val="none" w:sz="0" w:space="0" w:color="auto"/>
                        <w:right w:val="none" w:sz="0" w:space="0" w:color="auto"/>
                      </w:divBdr>
                      <w:divsChild>
                        <w:div w:id="1094352345">
                          <w:marLeft w:val="0"/>
                          <w:marRight w:val="0"/>
                          <w:marTop w:val="0"/>
                          <w:marBottom w:val="0"/>
                          <w:divBdr>
                            <w:top w:val="none" w:sz="0" w:space="0" w:color="auto"/>
                            <w:left w:val="none" w:sz="0" w:space="0" w:color="auto"/>
                            <w:bottom w:val="none" w:sz="0" w:space="0" w:color="auto"/>
                            <w:right w:val="none" w:sz="0" w:space="0" w:color="auto"/>
                          </w:divBdr>
                          <w:divsChild>
                            <w:div w:id="2134639317">
                              <w:marLeft w:val="0"/>
                              <w:marRight w:val="0"/>
                              <w:marTop w:val="0"/>
                              <w:marBottom w:val="0"/>
                              <w:divBdr>
                                <w:top w:val="none" w:sz="0" w:space="0" w:color="auto"/>
                                <w:left w:val="none" w:sz="0" w:space="0" w:color="auto"/>
                                <w:bottom w:val="none" w:sz="0" w:space="0" w:color="auto"/>
                                <w:right w:val="none" w:sz="0" w:space="0" w:color="auto"/>
                              </w:divBdr>
                              <w:divsChild>
                                <w:div w:id="1301770121">
                                  <w:marLeft w:val="0"/>
                                  <w:marRight w:val="0"/>
                                  <w:marTop w:val="0"/>
                                  <w:marBottom w:val="0"/>
                                  <w:divBdr>
                                    <w:top w:val="none" w:sz="0" w:space="0" w:color="auto"/>
                                    <w:left w:val="none" w:sz="0" w:space="0" w:color="auto"/>
                                    <w:bottom w:val="none" w:sz="0" w:space="0" w:color="auto"/>
                                    <w:right w:val="none" w:sz="0" w:space="0" w:color="auto"/>
                                  </w:divBdr>
                                  <w:divsChild>
                                    <w:div w:id="1119955115">
                                      <w:marLeft w:val="0"/>
                                      <w:marRight w:val="0"/>
                                      <w:marTop w:val="0"/>
                                      <w:marBottom w:val="0"/>
                                      <w:divBdr>
                                        <w:top w:val="none" w:sz="0" w:space="0" w:color="auto"/>
                                        <w:left w:val="none" w:sz="0" w:space="0" w:color="auto"/>
                                        <w:bottom w:val="none" w:sz="0" w:space="0" w:color="auto"/>
                                        <w:right w:val="none" w:sz="0" w:space="0" w:color="auto"/>
                                      </w:divBdr>
                                      <w:divsChild>
                                        <w:div w:id="425343462">
                                          <w:marLeft w:val="0"/>
                                          <w:marRight w:val="0"/>
                                          <w:marTop w:val="0"/>
                                          <w:marBottom w:val="0"/>
                                          <w:divBdr>
                                            <w:top w:val="none" w:sz="0" w:space="0" w:color="auto"/>
                                            <w:left w:val="none" w:sz="0" w:space="0" w:color="auto"/>
                                            <w:bottom w:val="none" w:sz="0" w:space="0" w:color="auto"/>
                                            <w:right w:val="none" w:sz="0" w:space="0" w:color="auto"/>
                                          </w:divBdr>
                                          <w:divsChild>
                                            <w:div w:id="553389421">
                                              <w:marLeft w:val="0"/>
                                              <w:marRight w:val="0"/>
                                              <w:marTop w:val="0"/>
                                              <w:marBottom w:val="0"/>
                                              <w:divBdr>
                                                <w:top w:val="none" w:sz="0" w:space="0" w:color="auto"/>
                                                <w:left w:val="none" w:sz="0" w:space="0" w:color="auto"/>
                                                <w:bottom w:val="none" w:sz="0" w:space="0" w:color="auto"/>
                                                <w:right w:val="none" w:sz="0" w:space="0" w:color="auto"/>
                                              </w:divBdr>
                                              <w:divsChild>
                                                <w:div w:id="1508134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33628805">
      <w:bodyDiv w:val="1"/>
      <w:marLeft w:val="0"/>
      <w:marRight w:val="0"/>
      <w:marTop w:val="0"/>
      <w:marBottom w:val="0"/>
      <w:divBdr>
        <w:top w:val="none" w:sz="0" w:space="0" w:color="auto"/>
        <w:left w:val="none" w:sz="0" w:space="0" w:color="auto"/>
        <w:bottom w:val="none" w:sz="0" w:space="0" w:color="auto"/>
        <w:right w:val="none" w:sz="0" w:space="0" w:color="auto"/>
      </w:divBdr>
      <w:divsChild>
        <w:div w:id="1850485210">
          <w:marLeft w:val="2250"/>
          <w:marRight w:val="450"/>
          <w:marTop w:val="450"/>
          <w:marBottom w:val="450"/>
          <w:divBdr>
            <w:top w:val="none" w:sz="0" w:space="0" w:color="auto"/>
            <w:left w:val="none" w:sz="0" w:space="0" w:color="auto"/>
            <w:bottom w:val="none" w:sz="0" w:space="0" w:color="auto"/>
            <w:right w:val="none" w:sz="0" w:space="0" w:color="auto"/>
          </w:divBdr>
          <w:divsChild>
            <w:div w:id="32127787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 w:id="2071229452">
      <w:bodyDiv w:val="1"/>
      <w:marLeft w:val="0"/>
      <w:marRight w:val="0"/>
      <w:marTop w:val="0"/>
      <w:marBottom w:val="0"/>
      <w:divBdr>
        <w:top w:val="none" w:sz="0" w:space="0" w:color="auto"/>
        <w:left w:val="none" w:sz="0" w:space="0" w:color="auto"/>
        <w:bottom w:val="none" w:sz="0" w:space="0" w:color="auto"/>
        <w:right w:val="none" w:sz="0" w:space="0" w:color="auto"/>
      </w:divBdr>
      <w:divsChild>
        <w:div w:id="851799748">
          <w:marLeft w:val="2250"/>
          <w:marRight w:val="450"/>
          <w:marTop w:val="450"/>
          <w:marBottom w:val="450"/>
          <w:divBdr>
            <w:top w:val="none" w:sz="0" w:space="0" w:color="auto"/>
            <w:left w:val="none" w:sz="0" w:space="0" w:color="auto"/>
            <w:bottom w:val="none" w:sz="0" w:space="0" w:color="auto"/>
            <w:right w:val="none" w:sz="0" w:space="0" w:color="auto"/>
          </w:divBdr>
          <w:divsChild>
            <w:div w:id="303194480">
              <w:marLeft w:val="-225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183</Words>
  <Characters>1048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Western Carolina University</Company>
  <LinksUpToDate>false</LinksUpToDate>
  <CharactersWithSpaces>1229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Martha</dc:creator>
  <cp:lastModifiedBy>Martha</cp:lastModifiedBy>
  <cp:revision>2</cp:revision>
  <cp:lastPrinted>2014-06-22T21:40:00Z</cp:lastPrinted>
  <dcterms:created xsi:type="dcterms:W3CDTF">2014-07-24T13:42:00Z</dcterms:created>
  <dcterms:modified xsi:type="dcterms:W3CDTF">2014-07-24T13:42:00Z</dcterms:modified>
</cp:coreProperties>
</file>