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720" w:rsidRPr="009F21EE" w:rsidRDefault="00923A65" w:rsidP="00D20720">
      <w:pPr>
        <w:spacing w:after="0"/>
        <w:jc w:val="center"/>
        <w:rPr>
          <w:rFonts w:ascii="Lucida Sans" w:hAnsi="Lucida Sans"/>
          <w:b/>
          <w:sz w:val="24"/>
          <w:szCs w:val="24"/>
          <w:u w:val="single"/>
        </w:rPr>
      </w:pPr>
      <w:r>
        <w:rPr>
          <w:rFonts w:ascii="Lucida Sans" w:hAnsi="Lucida Sans"/>
          <w:b/>
          <w:sz w:val="24"/>
          <w:szCs w:val="24"/>
          <w:u w:val="single"/>
        </w:rPr>
        <w:t xml:space="preserve">January 2014 </w:t>
      </w:r>
    </w:p>
    <w:p w:rsidR="00D20720" w:rsidRPr="009F21EE" w:rsidRDefault="00D20720" w:rsidP="00D20720">
      <w:pPr>
        <w:spacing w:after="0" w:line="240" w:lineRule="auto"/>
        <w:jc w:val="center"/>
        <w:rPr>
          <w:rFonts w:ascii="Lucida Sans" w:hAnsi="Lucida Sans"/>
          <w:b/>
          <w:sz w:val="24"/>
          <w:szCs w:val="24"/>
        </w:rPr>
      </w:pPr>
      <w:r w:rsidRPr="009F21EE">
        <w:rPr>
          <w:rFonts w:ascii="Lucida Sans" w:hAnsi="Lucida Sans"/>
          <w:b/>
          <w:sz w:val="24"/>
          <w:szCs w:val="24"/>
        </w:rPr>
        <w:t xml:space="preserve">Sustaining compassion: </w:t>
      </w:r>
    </w:p>
    <w:p w:rsidR="00D20720" w:rsidRPr="009F21EE" w:rsidRDefault="00923A65" w:rsidP="00D20720">
      <w:pPr>
        <w:spacing w:after="0" w:line="240" w:lineRule="auto"/>
        <w:jc w:val="center"/>
        <w:rPr>
          <w:rFonts w:ascii="Lucida Sans" w:hAnsi="Lucida Sans"/>
          <w:b/>
          <w:sz w:val="24"/>
          <w:szCs w:val="24"/>
        </w:rPr>
      </w:pPr>
      <w:r>
        <w:rPr>
          <w:rFonts w:ascii="Lucida Sans" w:hAnsi="Lucida Sans"/>
          <w:b/>
          <w:sz w:val="24"/>
          <w:szCs w:val="24"/>
        </w:rPr>
        <w:t>Tools for Renewal</w:t>
      </w:r>
    </w:p>
    <w:p w:rsidR="00D20720" w:rsidRPr="009F21EE" w:rsidRDefault="00D20720" w:rsidP="00D20720">
      <w:pPr>
        <w:spacing w:after="0" w:line="240" w:lineRule="auto"/>
        <w:jc w:val="center"/>
        <w:rPr>
          <w:rFonts w:ascii="Lucida Sans" w:hAnsi="Lucida Sans"/>
          <w:b/>
          <w:sz w:val="24"/>
          <w:szCs w:val="24"/>
          <w:u w:val="single"/>
        </w:rPr>
      </w:pPr>
      <w:r w:rsidRPr="009F21EE">
        <w:rPr>
          <w:rFonts w:ascii="Lucida Sans" w:hAnsi="Lucida Sans"/>
          <w:b/>
          <w:sz w:val="24"/>
          <w:szCs w:val="24"/>
          <w:u w:val="single"/>
        </w:rPr>
        <w:t xml:space="preserve"> </w:t>
      </w:r>
    </w:p>
    <w:p w:rsidR="00D20720" w:rsidRDefault="00D20720" w:rsidP="00D20720">
      <w:pPr>
        <w:spacing w:after="0" w:line="240" w:lineRule="auto"/>
        <w:jc w:val="center"/>
        <w:rPr>
          <w:rFonts w:ascii="Lucida Sans" w:hAnsi="Lucida Sans"/>
          <w:b/>
          <w:sz w:val="24"/>
          <w:szCs w:val="24"/>
          <w:u w:val="single"/>
        </w:rPr>
      </w:pPr>
      <w:r w:rsidRPr="009F21EE">
        <w:rPr>
          <w:rFonts w:ascii="Lucida Sans" w:hAnsi="Lucida Sans"/>
          <w:b/>
          <w:sz w:val="24"/>
          <w:szCs w:val="24"/>
          <w:u w:val="single"/>
        </w:rPr>
        <w:t>Outline</w:t>
      </w:r>
    </w:p>
    <w:p w:rsidR="005F3D6C" w:rsidRDefault="005F3D6C" w:rsidP="00D20720">
      <w:pPr>
        <w:spacing w:after="0" w:line="240" w:lineRule="auto"/>
        <w:jc w:val="center"/>
        <w:rPr>
          <w:rFonts w:ascii="Lucida Sans" w:hAnsi="Lucida Sans"/>
          <w:b/>
          <w:sz w:val="24"/>
          <w:szCs w:val="24"/>
          <w:u w:val="single"/>
        </w:rPr>
      </w:pPr>
    </w:p>
    <w:p w:rsidR="008006D2" w:rsidRDefault="00923A65" w:rsidP="00923A65">
      <w:pPr>
        <w:jc w:val="both"/>
        <w:rPr>
          <w:rFonts w:ascii="Lucida Sans" w:hAnsi="Lucida Sans"/>
          <w:sz w:val="24"/>
          <w:szCs w:val="24"/>
        </w:rPr>
      </w:pPr>
      <w:r>
        <w:rPr>
          <w:rFonts w:ascii="Lucida Sans" w:hAnsi="Lucida Sans"/>
          <w:sz w:val="24"/>
          <w:szCs w:val="24"/>
        </w:rPr>
        <w:t xml:space="preserve">For our first session in 2014 we are going to take a look at tools for renewal. Simply put, we want to start looking at what’s going to help sustain us in ministry over time. </w:t>
      </w:r>
    </w:p>
    <w:p w:rsidR="00923A65" w:rsidRDefault="00923A65" w:rsidP="00923A65">
      <w:pPr>
        <w:spacing w:after="0" w:line="240" w:lineRule="auto"/>
        <w:jc w:val="both"/>
        <w:rPr>
          <w:rFonts w:ascii="Lucida Sans" w:hAnsi="Lucida Sans"/>
          <w:sz w:val="24"/>
          <w:szCs w:val="24"/>
        </w:rPr>
      </w:pPr>
      <w:r>
        <w:rPr>
          <w:rFonts w:ascii="Lucida Sans" w:hAnsi="Lucida Sans"/>
          <w:sz w:val="24"/>
          <w:szCs w:val="24"/>
        </w:rPr>
        <w:t>So far, we’ve looked at compassion fatigue, burnout, risk factors, self-assessment…all areas that are important, but a bit discouraging. Now we’ll take some time and look at how we can experience renewal and plan for more effective self-care.</w:t>
      </w:r>
    </w:p>
    <w:p w:rsidR="00923A65" w:rsidRDefault="00923A65" w:rsidP="00923A65">
      <w:pPr>
        <w:spacing w:after="0" w:line="240" w:lineRule="auto"/>
        <w:jc w:val="both"/>
        <w:rPr>
          <w:rFonts w:ascii="Lucida Sans" w:hAnsi="Lucida Sans"/>
          <w:sz w:val="24"/>
          <w:szCs w:val="24"/>
        </w:rPr>
      </w:pPr>
    </w:p>
    <w:p w:rsidR="00923A65" w:rsidRDefault="00923A65" w:rsidP="00923A65">
      <w:pPr>
        <w:spacing w:after="0" w:line="240" w:lineRule="auto"/>
        <w:jc w:val="both"/>
        <w:rPr>
          <w:rFonts w:ascii="Lucida Sans" w:hAnsi="Lucida Sans"/>
          <w:sz w:val="24"/>
          <w:szCs w:val="24"/>
        </w:rPr>
      </w:pPr>
      <w:r>
        <w:rPr>
          <w:rFonts w:ascii="Lucida Sans" w:hAnsi="Lucida Sans"/>
          <w:sz w:val="24"/>
          <w:szCs w:val="24"/>
        </w:rPr>
        <w:t xml:space="preserve">One of the first things we should settle is who is responsible for </w:t>
      </w:r>
      <w:proofErr w:type="spellStart"/>
      <w:r w:rsidR="006A0E23">
        <w:rPr>
          <w:rFonts w:ascii="Lucida Sans" w:hAnsi="Lucida Sans"/>
          <w:sz w:val="24"/>
          <w:szCs w:val="24"/>
        </w:rPr>
        <w:t>your</w:t>
      </w:r>
      <w:r>
        <w:rPr>
          <w:rFonts w:ascii="Lucida Sans" w:hAnsi="Lucida Sans"/>
          <w:sz w:val="24"/>
          <w:szCs w:val="24"/>
        </w:rPr>
        <w:t xml:space="preserve"> self</w:t>
      </w:r>
      <w:proofErr w:type="spellEnd"/>
      <w:r>
        <w:rPr>
          <w:rFonts w:ascii="Lucida Sans" w:hAnsi="Lucida Sans"/>
          <w:sz w:val="24"/>
          <w:szCs w:val="24"/>
        </w:rPr>
        <w:t xml:space="preserve"> care. Think about it…it’s YOU. Nobody else can do this for you. You’ll need to figure out for yourself what is going to help you, and you’ll also be the one to make it happen. It’s an inside job.</w:t>
      </w:r>
    </w:p>
    <w:p w:rsidR="00923A65" w:rsidRDefault="00923A65" w:rsidP="00923A65">
      <w:pPr>
        <w:spacing w:after="0" w:line="240" w:lineRule="auto"/>
        <w:jc w:val="both"/>
        <w:rPr>
          <w:rFonts w:ascii="Lucida Sans" w:hAnsi="Lucida Sans"/>
          <w:sz w:val="24"/>
          <w:szCs w:val="24"/>
        </w:rPr>
      </w:pPr>
    </w:p>
    <w:p w:rsidR="00923A65" w:rsidRDefault="00923A65" w:rsidP="00923A65">
      <w:pPr>
        <w:spacing w:after="0" w:line="240" w:lineRule="auto"/>
        <w:jc w:val="both"/>
        <w:rPr>
          <w:rFonts w:ascii="Lucida Sans" w:hAnsi="Lucida Sans"/>
          <w:sz w:val="24"/>
          <w:szCs w:val="24"/>
        </w:rPr>
      </w:pPr>
      <w:r>
        <w:rPr>
          <w:rFonts w:ascii="Lucida Sans" w:hAnsi="Lucida Sans"/>
          <w:sz w:val="24"/>
          <w:szCs w:val="24"/>
        </w:rPr>
        <w:t>Practicing good self-care on a consistent basis is really the best way to prevent yourself from the potentially negative impact of your ministry. It’s the most powerful tool for maintaining your health and contentment in the midst of suffering.</w:t>
      </w:r>
    </w:p>
    <w:p w:rsidR="00923A65" w:rsidRDefault="00923A65" w:rsidP="00923A65">
      <w:pPr>
        <w:spacing w:after="0" w:line="240" w:lineRule="auto"/>
        <w:jc w:val="both"/>
        <w:rPr>
          <w:rFonts w:ascii="Lucida Sans" w:hAnsi="Lucida Sans"/>
          <w:sz w:val="24"/>
          <w:szCs w:val="24"/>
        </w:rPr>
      </w:pPr>
    </w:p>
    <w:p w:rsidR="00923A65" w:rsidRDefault="00923A65" w:rsidP="00923A65">
      <w:pPr>
        <w:spacing w:after="0" w:line="240" w:lineRule="auto"/>
        <w:jc w:val="both"/>
        <w:rPr>
          <w:rFonts w:ascii="Lucida Sans" w:hAnsi="Lucida Sans"/>
          <w:sz w:val="24"/>
          <w:szCs w:val="24"/>
        </w:rPr>
      </w:pPr>
      <w:r>
        <w:rPr>
          <w:rFonts w:ascii="Lucida Sans" w:hAnsi="Lucida Sans"/>
          <w:sz w:val="24"/>
          <w:szCs w:val="24"/>
        </w:rPr>
        <w:t xml:space="preserve">Most people in ministry and helping professions are caring, empathetic people. The goal is to maintain your compassion while also taking care of yourself. This </w:t>
      </w:r>
      <w:r>
        <w:rPr>
          <w:rFonts w:ascii="Lucida Sans" w:hAnsi="Lucida Sans"/>
          <w:i/>
          <w:sz w:val="24"/>
          <w:szCs w:val="24"/>
        </w:rPr>
        <w:t xml:space="preserve">can </w:t>
      </w:r>
      <w:r>
        <w:rPr>
          <w:rFonts w:ascii="Lucida Sans" w:hAnsi="Lucida Sans"/>
          <w:sz w:val="24"/>
          <w:szCs w:val="24"/>
        </w:rPr>
        <w:t xml:space="preserve">be done. </w:t>
      </w:r>
      <w:r w:rsidR="006A0E23">
        <w:rPr>
          <w:rFonts w:ascii="Lucida Sans" w:hAnsi="Lucida Sans"/>
          <w:sz w:val="24"/>
          <w:szCs w:val="24"/>
        </w:rPr>
        <w:t xml:space="preserve">Remember the last time you flew on an airplane? The flight attendant probably made an announcement before take-off reminding you (and everyone else) to </w:t>
      </w:r>
      <w:r w:rsidR="006A0E23">
        <w:rPr>
          <w:rFonts w:ascii="Lucida Sans" w:hAnsi="Lucida Sans"/>
          <w:i/>
          <w:sz w:val="24"/>
          <w:szCs w:val="24"/>
        </w:rPr>
        <w:t xml:space="preserve">put the oxygen mask on yourself first </w:t>
      </w:r>
      <w:r w:rsidR="006A0E23">
        <w:rPr>
          <w:rFonts w:ascii="Lucida Sans" w:hAnsi="Lucida Sans"/>
          <w:sz w:val="24"/>
          <w:szCs w:val="24"/>
        </w:rPr>
        <w:t>before helping anyone else. That’s good counsel. If we don’t keep ourselves in good shape we’ll be unable to help anyone else.</w:t>
      </w:r>
    </w:p>
    <w:p w:rsidR="006A0E23" w:rsidRDefault="006A0E23" w:rsidP="00923A65">
      <w:pPr>
        <w:spacing w:after="0" w:line="240" w:lineRule="auto"/>
        <w:jc w:val="both"/>
        <w:rPr>
          <w:rFonts w:ascii="Lucida Sans" w:hAnsi="Lucida Sans"/>
          <w:sz w:val="24"/>
          <w:szCs w:val="24"/>
        </w:rPr>
      </w:pPr>
    </w:p>
    <w:p w:rsidR="006A0E23" w:rsidRDefault="006A0E23" w:rsidP="00923A65">
      <w:pPr>
        <w:spacing w:after="0" w:line="240" w:lineRule="auto"/>
        <w:jc w:val="both"/>
        <w:rPr>
          <w:rFonts w:ascii="Lucida Sans" w:hAnsi="Lucida Sans"/>
          <w:sz w:val="24"/>
          <w:szCs w:val="24"/>
        </w:rPr>
      </w:pPr>
      <w:r>
        <w:rPr>
          <w:rFonts w:ascii="Lucida Sans" w:hAnsi="Lucida Sans"/>
          <w:sz w:val="24"/>
          <w:szCs w:val="24"/>
        </w:rPr>
        <w:t xml:space="preserve">This month our discussion questions are going to get us started thinking about our own need for renewal and self-care. For our February session you’ll actually create your own self-care plan. </w:t>
      </w:r>
    </w:p>
    <w:p w:rsidR="006A0E23" w:rsidRDefault="006A0E23" w:rsidP="00923A65">
      <w:pPr>
        <w:spacing w:after="0" w:line="240" w:lineRule="auto"/>
        <w:jc w:val="both"/>
        <w:rPr>
          <w:rFonts w:ascii="Lucida Sans" w:hAnsi="Lucida Sans"/>
          <w:sz w:val="24"/>
          <w:szCs w:val="24"/>
        </w:rPr>
      </w:pPr>
    </w:p>
    <w:p w:rsidR="006A0E23" w:rsidRPr="006A0E23" w:rsidRDefault="006A0E23" w:rsidP="00923A65">
      <w:pPr>
        <w:spacing w:after="0" w:line="240" w:lineRule="auto"/>
        <w:jc w:val="both"/>
      </w:pPr>
    </w:p>
    <w:sectPr w:rsidR="006A0E23" w:rsidRPr="006A0E23"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w:panose1 w:val="020B0602030504020204"/>
    <w:charset w:val="00"/>
    <w:family w:val="swiss"/>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0720"/>
    <w:rsid w:val="00262888"/>
    <w:rsid w:val="00393B81"/>
    <w:rsid w:val="00431B11"/>
    <w:rsid w:val="005F3D6C"/>
    <w:rsid w:val="006A0E23"/>
    <w:rsid w:val="006F72B6"/>
    <w:rsid w:val="0071181F"/>
    <w:rsid w:val="008006D2"/>
    <w:rsid w:val="00923A65"/>
    <w:rsid w:val="00B15214"/>
    <w:rsid w:val="00B34F1C"/>
    <w:rsid w:val="00D20720"/>
    <w:rsid w:val="00DC07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0720"/>
    <w:rPr>
      <w:rFonts w:cstheme="minorBidi"/>
      <w:lang w:bidi="ar-SA"/>
    </w:rPr>
  </w:style>
  <w:style w:type="paragraph" w:styleId="Heading1">
    <w:name w:val="heading 1"/>
    <w:basedOn w:val="Normal"/>
    <w:next w:val="Normal"/>
    <w:link w:val="Heading1Char"/>
    <w:uiPriority w:val="9"/>
    <w:qFormat/>
    <w:rsid w:val="00B15214"/>
    <w:pPr>
      <w:keepNext/>
      <w:spacing w:before="240" w:after="60" w:line="240" w:lineRule="auto"/>
      <w:outlineLvl w:val="0"/>
    </w:pPr>
    <w:rPr>
      <w:rFonts w:asciiTheme="majorHAnsi" w:eastAsiaTheme="majorEastAsia" w:hAnsiTheme="majorHAnsi" w:cs="Times New Roman"/>
      <w:b/>
      <w:bCs/>
      <w:kern w:val="32"/>
      <w:sz w:val="32"/>
      <w:szCs w:val="32"/>
      <w:lang w:bidi="en-US"/>
    </w:rPr>
  </w:style>
  <w:style w:type="paragraph" w:styleId="Heading2">
    <w:name w:val="heading 2"/>
    <w:basedOn w:val="Normal"/>
    <w:next w:val="Normal"/>
    <w:link w:val="Heading2Char"/>
    <w:uiPriority w:val="9"/>
    <w:semiHidden/>
    <w:unhideWhenUsed/>
    <w:qFormat/>
    <w:rsid w:val="00B15214"/>
    <w:pPr>
      <w:keepNext/>
      <w:spacing w:before="240" w:after="60" w:line="240" w:lineRule="auto"/>
      <w:outlineLvl w:val="1"/>
    </w:pPr>
    <w:rPr>
      <w:rFonts w:asciiTheme="majorHAnsi" w:eastAsiaTheme="majorEastAsia" w:hAnsiTheme="majorHAnsi" w:cs="Times New Roman"/>
      <w:b/>
      <w:bCs/>
      <w:i/>
      <w:iCs/>
      <w:sz w:val="28"/>
      <w:szCs w:val="28"/>
      <w:lang w:bidi="en-US"/>
    </w:rPr>
  </w:style>
  <w:style w:type="paragraph" w:styleId="Heading3">
    <w:name w:val="heading 3"/>
    <w:basedOn w:val="Normal"/>
    <w:next w:val="Normal"/>
    <w:link w:val="Heading3Char"/>
    <w:uiPriority w:val="9"/>
    <w:semiHidden/>
    <w:unhideWhenUsed/>
    <w:qFormat/>
    <w:rsid w:val="00B15214"/>
    <w:pPr>
      <w:keepNext/>
      <w:spacing w:before="240" w:after="60" w:line="240" w:lineRule="auto"/>
      <w:outlineLvl w:val="2"/>
    </w:pPr>
    <w:rPr>
      <w:rFonts w:asciiTheme="majorHAnsi" w:eastAsiaTheme="majorEastAsia" w:hAnsiTheme="majorHAnsi" w:cs="Times New Roman"/>
      <w:b/>
      <w:bCs/>
      <w:sz w:val="26"/>
      <w:szCs w:val="26"/>
      <w:lang w:bidi="en-US"/>
    </w:rPr>
  </w:style>
  <w:style w:type="paragraph" w:styleId="Heading4">
    <w:name w:val="heading 4"/>
    <w:basedOn w:val="Normal"/>
    <w:next w:val="Normal"/>
    <w:link w:val="Heading4Char"/>
    <w:uiPriority w:val="9"/>
    <w:semiHidden/>
    <w:unhideWhenUsed/>
    <w:qFormat/>
    <w:rsid w:val="00B15214"/>
    <w:pPr>
      <w:keepNext/>
      <w:spacing w:before="240" w:after="60" w:line="240" w:lineRule="auto"/>
      <w:outlineLvl w:val="3"/>
    </w:pPr>
    <w:rPr>
      <w:rFonts w:cs="Times New Roman"/>
      <w:b/>
      <w:bCs/>
      <w:sz w:val="28"/>
      <w:szCs w:val="28"/>
      <w:lang w:bidi="en-US"/>
    </w:rPr>
  </w:style>
  <w:style w:type="paragraph" w:styleId="Heading5">
    <w:name w:val="heading 5"/>
    <w:basedOn w:val="Normal"/>
    <w:next w:val="Normal"/>
    <w:link w:val="Heading5Char"/>
    <w:uiPriority w:val="9"/>
    <w:semiHidden/>
    <w:unhideWhenUsed/>
    <w:qFormat/>
    <w:rsid w:val="00B15214"/>
    <w:pPr>
      <w:spacing w:before="240" w:after="60" w:line="240" w:lineRule="auto"/>
      <w:outlineLvl w:val="4"/>
    </w:pPr>
    <w:rPr>
      <w:rFonts w:cs="Times New Roman"/>
      <w:b/>
      <w:bCs/>
      <w:i/>
      <w:iCs/>
      <w:sz w:val="26"/>
      <w:szCs w:val="26"/>
      <w:lang w:bidi="en-US"/>
    </w:rPr>
  </w:style>
  <w:style w:type="paragraph" w:styleId="Heading6">
    <w:name w:val="heading 6"/>
    <w:basedOn w:val="Normal"/>
    <w:next w:val="Normal"/>
    <w:link w:val="Heading6Char"/>
    <w:uiPriority w:val="9"/>
    <w:semiHidden/>
    <w:unhideWhenUsed/>
    <w:qFormat/>
    <w:rsid w:val="00B15214"/>
    <w:pPr>
      <w:spacing w:before="240" w:after="60" w:line="240" w:lineRule="auto"/>
      <w:outlineLvl w:val="5"/>
    </w:pPr>
    <w:rPr>
      <w:rFonts w:cs="Times New Roman"/>
      <w:b/>
      <w:bCs/>
      <w:lang w:bidi="en-US"/>
    </w:rPr>
  </w:style>
  <w:style w:type="paragraph" w:styleId="Heading7">
    <w:name w:val="heading 7"/>
    <w:basedOn w:val="Normal"/>
    <w:next w:val="Normal"/>
    <w:link w:val="Heading7Char"/>
    <w:uiPriority w:val="9"/>
    <w:semiHidden/>
    <w:unhideWhenUsed/>
    <w:qFormat/>
    <w:rsid w:val="00B15214"/>
    <w:pPr>
      <w:spacing w:before="240" w:after="60" w:line="240" w:lineRule="auto"/>
      <w:outlineLvl w:val="6"/>
    </w:pPr>
    <w:rPr>
      <w:rFonts w:cs="Times New Roman"/>
      <w:sz w:val="24"/>
      <w:szCs w:val="24"/>
      <w:lang w:bidi="en-US"/>
    </w:rPr>
  </w:style>
  <w:style w:type="paragraph" w:styleId="Heading8">
    <w:name w:val="heading 8"/>
    <w:basedOn w:val="Normal"/>
    <w:next w:val="Normal"/>
    <w:link w:val="Heading8Char"/>
    <w:uiPriority w:val="9"/>
    <w:semiHidden/>
    <w:unhideWhenUsed/>
    <w:qFormat/>
    <w:rsid w:val="00B15214"/>
    <w:pPr>
      <w:spacing w:before="240" w:after="60" w:line="240" w:lineRule="auto"/>
      <w:outlineLvl w:val="7"/>
    </w:pPr>
    <w:rPr>
      <w:rFonts w:cs="Times New Roman"/>
      <w:i/>
      <w:iCs/>
      <w:sz w:val="24"/>
      <w:szCs w:val="24"/>
      <w:lang w:bidi="en-US"/>
    </w:rPr>
  </w:style>
  <w:style w:type="paragraph" w:styleId="Heading9">
    <w:name w:val="heading 9"/>
    <w:basedOn w:val="Normal"/>
    <w:next w:val="Normal"/>
    <w:link w:val="Heading9Char"/>
    <w:uiPriority w:val="9"/>
    <w:semiHidden/>
    <w:unhideWhenUsed/>
    <w:qFormat/>
    <w:rsid w:val="00B15214"/>
    <w:pPr>
      <w:spacing w:before="240" w:after="60" w:line="240" w:lineRule="auto"/>
      <w:outlineLvl w:val="8"/>
    </w:pPr>
    <w:rPr>
      <w:rFonts w:asciiTheme="majorHAnsi" w:eastAsiaTheme="majorEastAsia" w:hAnsiTheme="majorHAns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line="240" w:lineRule="auto"/>
      <w:jc w:val="center"/>
      <w:outlineLvl w:val="0"/>
    </w:pPr>
    <w:rPr>
      <w:rFonts w:asciiTheme="majorHAnsi" w:eastAsiaTheme="majorEastAsia" w:hAnsiTheme="majorHAnsi" w:cs="Times New Roman"/>
      <w:b/>
      <w:bCs/>
      <w:kern w:val="28"/>
      <w:sz w:val="32"/>
      <w:szCs w:val="32"/>
      <w:lang w:bidi="en-US"/>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line="240" w:lineRule="auto"/>
      <w:jc w:val="center"/>
      <w:outlineLvl w:val="1"/>
    </w:pPr>
    <w:rPr>
      <w:rFonts w:asciiTheme="majorHAnsi" w:eastAsiaTheme="majorEastAsia" w:hAnsiTheme="majorHAnsi" w:cs="Times New Roman"/>
      <w:sz w:val="24"/>
      <w:szCs w:val="24"/>
      <w:lang w:bidi="en-US"/>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pPr>
      <w:spacing w:after="0" w:line="240" w:lineRule="auto"/>
    </w:pPr>
    <w:rPr>
      <w:rFonts w:cs="Times New Roman"/>
      <w:sz w:val="24"/>
      <w:szCs w:val="32"/>
      <w:lang w:bidi="en-US"/>
    </w:rPr>
  </w:style>
  <w:style w:type="paragraph" w:styleId="ListParagraph">
    <w:name w:val="List Paragraph"/>
    <w:basedOn w:val="Normal"/>
    <w:uiPriority w:val="34"/>
    <w:qFormat/>
    <w:rsid w:val="00B15214"/>
    <w:pPr>
      <w:spacing w:after="0" w:line="240" w:lineRule="auto"/>
      <w:ind w:left="720"/>
      <w:contextualSpacing/>
    </w:pPr>
    <w:rPr>
      <w:rFonts w:cs="Times New Roman"/>
      <w:sz w:val="24"/>
      <w:szCs w:val="24"/>
      <w:lang w:bidi="en-US"/>
    </w:rPr>
  </w:style>
  <w:style w:type="paragraph" w:styleId="Quote">
    <w:name w:val="Quote"/>
    <w:basedOn w:val="Normal"/>
    <w:next w:val="Normal"/>
    <w:link w:val="QuoteChar"/>
    <w:uiPriority w:val="29"/>
    <w:qFormat/>
    <w:rsid w:val="00B15214"/>
    <w:pPr>
      <w:spacing w:after="0" w:line="240" w:lineRule="auto"/>
    </w:pPr>
    <w:rPr>
      <w:rFonts w:cs="Times New Roman"/>
      <w:i/>
      <w:sz w:val="24"/>
      <w:szCs w:val="24"/>
      <w:lang w:bidi="en-US"/>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spacing w:after="0" w:line="240" w:lineRule="auto"/>
      <w:ind w:left="720" w:right="720"/>
    </w:pPr>
    <w:rPr>
      <w:rFonts w:cs="Times New Roman"/>
      <w:b/>
      <w:i/>
      <w:sz w:val="24"/>
      <w:lang w:bidi="en-US"/>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character" w:styleId="Hyperlink">
    <w:name w:val="Hyperlink"/>
    <w:basedOn w:val="DefaultParagraphFont"/>
    <w:uiPriority w:val="99"/>
    <w:unhideWhenUsed/>
    <w:rsid w:val="005F3D6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2FA023-B0DB-4FD2-8548-D914B87A8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252</Words>
  <Characters>1441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1690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4</cp:revision>
  <dcterms:created xsi:type="dcterms:W3CDTF">2013-12-24T11:18:00Z</dcterms:created>
  <dcterms:modified xsi:type="dcterms:W3CDTF">2013-12-24T11:57:00Z</dcterms:modified>
</cp:coreProperties>
</file>