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D00" w:rsidRPr="000730F9" w:rsidRDefault="006C6D00" w:rsidP="006C6D00">
      <w:pPr>
        <w:spacing w:after="0"/>
        <w:jc w:val="center"/>
        <w:rPr>
          <w:rFonts w:ascii="Lucida Sans" w:hAnsi="Lucida Sans"/>
          <w:b/>
          <w:sz w:val="32"/>
          <w:szCs w:val="32"/>
          <w:u w:val="single"/>
        </w:rPr>
      </w:pPr>
      <w:r w:rsidRPr="000730F9">
        <w:rPr>
          <w:rFonts w:ascii="Lucida Sans" w:hAnsi="Lucida Sans"/>
          <w:b/>
          <w:sz w:val="32"/>
          <w:szCs w:val="32"/>
          <w:u w:val="single"/>
        </w:rPr>
        <w:t>October 2013</w:t>
      </w:r>
    </w:p>
    <w:p w:rsidR="00230243" w:rsidRDefault="00230243" w:rsidP="00230243">
      <w:pPr>
        <w:spacing w:after="0" w:line="240" w:lineRule="auto"/>
        <w:jc w:val="center"/>
        <w:rPr>
          <w:rFonts w:ascii="Lucida Sans" w:hAnsi="Lucida Sans"/>
          <w:b/>
          <w:sz w:val="32"/>
          <w:szCs w:val="32"/>
        </w:rPr>
      </w:pPr>
      <w:r>
        <w:rPr>
          <w:rFonts w:ascii="Lucida Sans" w:hAnsi="Lucida Sans"/>
          <w:b/>
          <w:sz w:val="32"/>
          <w:szCs w:val="32"/>
        </w:rPr>
        <w:t>Sustaining compassion:</w:t>
      </w:r>
    </w:p>
    <w:p w:rsidR="00230243" w:rsidRPr="006C6D00" w:rsidRDefault="00230243" w:rsidP="00230243">
      <w:pPr>
        <w:spacing w:after="0" w:line="240" w:lineRule="auto"/>
        <w:jc w:val="center"/>
        <w:rPr>
          <w:rFonts w:ascii="Lucida Sans" w:hAnsi="Lucida Sans"/>
          <w:b/>
          <w:sz w:val="32"/>
          <w:szCs w:val="32"/>
        </w:rPr>
      </w:pPr>
      <w:r>
        <w:rPr>
          <w:rFonts w:ascii="Lucida Sans" w:hAnsi="Lucida Sans"/>
          <w:b/>
          <w:sz w:val="32"/>
          <w:szCs w:val="32"/>
        </w:rPr>
        <w:t>What’s my risk?</w:t>
      </w:r>
    </w:p>
    <w:p w:rsidR="00230243" w:rsidRDefault="00230243" w:rsidP="00230243">
      <w:pPr>
        <w:spacing w:after="0"/>
        <w:jc w:val="center"/>
        <w:rPr>
          <w:rFonts w:ascii="Lucida Sans" w:hAnsi="Lucida Sans"/>
          <w:b/>
          <w:sz w:val="32"/>
          <w:szCs w:val="32"/>
          <w:u w:val="single"/>
        </w:rPr>
      </w:pPr>
    </w:p>
    <w:p w:rsidR="006C6D00" w:rsidRDefault="006C6D00" w:rsidP="00230243">
      <w:pPr>
        <w:spacing w:after="0"/>
        <w:jc w:val="center"/>
        <w:rPr>
          <w:rFonts w:ascii="Lucida Sans" w:hAnsi="Lucida Sans"/>
          <w:b/>
          <w:sz w:val="32"/>
          <w:szCs w:val="32"/>
          <w:u w:val="single"/>
        </w:rPr>
      </w:pPr>
      <w:r w:rsidRPr="006C6D00">
        <w:rPr>
          <w:rFonts w:ascii="Lucida Sans" w:hAnsi="Lucida Sans"/>
          <w:b/>
          <w:sz w:val="32"/>
          <w:szCs w:val="32"/>
          <w:u w:val="single"/>
        </w:rPr>
        <w:t>Discussion Sheet</w:t>
      </w:r>
    </w:p>
    <w:p w:rsidR="000B6DE9" w:rsidRDefault="000B6DE9" w:rsidP="000B6DE9">
      <w:pPr>
        <w:spacing w:after="0" w:line="240" w:lineRule="auto"/>
        <w:rPr>
          <w:rFonts w:ascii="Lucida Sans" w:hAnsi="Lucida Sans"/>
          <w:b/>
          <w:sz w:val="24"/>
          <w:szCs w:val="24"/>
          <w:u w:val="single"/>
        </w:rPr>
      </w:pPr>
    </w:p>
    <w:p w:rsidR="000B6DE9" w:rsidRDefault="000B6DE9" w:rsidP="000B6DE9">
      <w:pPr>
        <w:spacing w:after="0" w:line="240" w:lineRule="auto"/>
        <w:rPr>
          <w:rFonts w:ascii="Lucida Sans" w:hAnsi="Lucida Sans"/>
          <w:b/>
          <w:sz w:val="24"/>
          <w:szCs w:val="24"/>
          <w:u w:val="single"/>
        </w:rPr>
      </w:pPr>
      <w:r>
        <w:rPr>
          <w:rFonts w:ascii="Lucida Sans" w:hAnsi="Lucida Sans"/>
          <w:b/>
          <w:sz w:val="24"/>
          <w:szCs w:val="24"/>
          <w:u w:val="single"/>
        </w:rPr>
        <w:t>Reading Resource</w:t>
      </w:r>
    </w:p>
    <w:p w:rsidR="00DF7B4F" w:rsidRPr="005C4638" w:rsidRDefault="00DF7B4F" w:rsidP="00DF7B4F">
      <w:pPr>
        <w:spacing w:after="0" w:line="240" w:lineRule="auto"/>
        <w:rPr>
          <w:rFonts w:ascii="Lucida Sans" w:hAnsi="Lucida Sans"/>
          <w:i/>
          <w:sz w:val="24"/>
          <w:szCs w:val="24"/>
        </w:rPr>
      </w:pPr>
      <w:r w:rsidRPr="005C4638">
        <w:rPr>
          <w:rFonts w:ascii="Lucida Sans" w:hAnsi="Lucida Sans"/>
          <w:i/>
          <w:sz w:val="24"/>
          <w:szCs w:val="24"/>
        </w:rPr>
        <w:t>The Compassion Fatigue Workbook</w:t>
      </w:r>
    </w:p>
    <w:p w:rsidR="00DF7B4F" w:rsidRDefault="00DF7B4F" w:rsidP="00DF7B4F">
      <w:pPr>
        <w:spacing w:after="0" w:line="240" w:lineRule="auto"/>
        <w:rPr>
          <w:rFonts w:ascii="Lucida Sans" w:hAnsi="Lucida Sans"/>
          <w:sz w:val="24"/>
          <w:szCs w:val="24"/>
        </w:rPr>
      </w:pPr>
      <w:r>
        <w:rPr>
          <w:rFonts w:ascii="Lucida Sans" w:hAnsi="Lucida Sans"/>
          <w:sz w:val="24"/>
          <w:szCs w:val="24"/>
        </w:rPr>
        <w:t>Francoise Mathieu</w:t>
      </w:r>
    </w:p>
    <w:p w:rsidR="00DF7B4F" w:rsidRDefault="00DF7B4F" w:rsidP="00DF7B4F">
      <w:pPr>
        <w:spacing w:after="0" w:line="240" w:lineRule="auto"/>
        <w:rPr>
          <w:rFonts w:ascii="Lucida Sans" w:hAnsi="Lucida Sans"/>
          <w:sz w:val="24"/>
          <w:szCs w:val="24"/>
        </w:rPr>
      </w:pPr>
      <w:r>
        <w:rPr>
          <w:rFonts w:ascii="Lucida Sans" w:hAnsi="Lucida Sans"/>
          <w:sz w:val="24"/>
          <w:szCs w:val="24"/>
        </w:rPr>
        <w:t>Chapter 7</w:t>
      </w:r>
    </w:p>
    <w:p w:rsidR="00DF7B4F" w:rsidRDefault="00DF7B4F" w:rsidP="00DF7B4F">
      <w:pPr>
        <w:spacing w:after="0" w:line="240" w:lineRule="auto"/>
        <w:rPr>
          <w:rFonts w:ascii="Lucida Sans" w:hAnsi="Lucida Sans"/>
          <w:sz w:val="24"/>
          <w:szCs w:val="24"/>
        </w:rPr>
      </w:pPr>
      <w:r>
        <w:rPr>
          <w:rFonts w:ascii="Lucida Sans" w:hAnsi="Lucida Sans"/>
          <w:sz w:val="24"/>
          <w:szCs w:val="24"/>
        </w:rPr>
        <w:t>Contributing Factors: Understanding How Your Job is Impacting You</w:t>
      </w:r>
    </w:p>
    <w:p w:rsidR="000B6DE9" w:rsidRDefault="000B6DE9" w:rsidP="000B6DE9">
      <w:pPr>
        <w:spacing w:after="0" w:line="240" w:lineRule="auto"/>
        <w:rPr>
          <w:rFonts w:ascii="Lucida Sans" w:hAnsi="Lucida Sans"/>
          <w:b/>
          <w:sz w:val="24"/>
          <w:szCs w:val="24"/>
          <w:u w:val="single"/>
        </w:rPr>
      </w:pPr>
    </w:p>
    <w:p w:rsidR="005C4638" w:rsidRDefault="005C4638" w:rsidP="000B6DE9">
      <w:pPr>
        <w:spacing w:after="0" w:line="240" w:lineRule="auto"/>
        <w:rPr>
          <w:rFonts w:ascii="Lucida Sans" w:hAnsi="Lucida Sans"/>
          <w:b/>
          <w:sz w:val="24"/>
          <w:szCs w:val="24"/>
          <w:u w:val="single"/>
        </w:rPr>
      </w:pPr>
    </w:p>
    <w:p w:rsidR="000B6DE9" w:rsidRDefault="000B6DE9" w:rsidP="000B6DE9">
      <w:pPr>
        <w:spacing w:after="0" w:line="240" w:lineRule="auto"/>
        <w:rPr>
          <w:rFonts w:ascii="Lucida Sans" w:hAnsi="Lucida Sans"/>
          <w:b/>
          <w:sz w:val="24"/>
          <w:szCs w:val="24"/>
          <w:u w:val="single"/>
        </w:rPr>
      </w:pPr>
      <w:r w:rsidRPr="000B6DE9">
        <w:rPr>
          <w:rFonts w:ascii="Lucida Sans" w:hAnsi="Lucida Sans"/>
          <w:b/>
          <w:sz w:val="24"/>
          <w:szCs w:val="24"/>
          <w:u w:val="single"/>
        </w:rPr>
        <w:t>Discussion Questions</w:t>
      </w:r>
    </w:p>
    <w:p w:rsidR="00DF7B4F" w:rsidRDefault="00DF7B4F" w:rsidP="00DF7B4F">
      <w:pPr>
        <w:pStyle w:val="ListParagraph"/>
        <w:numPr>
          <w:ilvl w:val="0"/>
          <w:numId w:val="2"/>
        </w:numPr>
        <w:spacing w:after="0" w:line="240" w:lineRule="auto"/>
        <w:rPr>
          <w:rFonts w:ascii="Lucida Sans" w:hAnsi="Lucida Sans"/>
          <w:sz w:val="24"/>
          <w:szCs w:val="24"/>
        </w:rPr>
      </w:pPr>
      <w:r>
        <w:rPr>
          <w:rFonts w:ascii="Lucida Sans" w:hAnsi="Lucida Sans"/>
          <w:sz w:val="24"/>
          <w:szCs w:val="24"/>
        </w:rPr>
        <w:t>Social support has been shown to be incredibly helpful in reducing risk of compassion fatigue. How supported do you feel by your team? Your family? Servants?</w:t>
      </w:r>
    </w:p>
    <w:p w:rsidR="00DF7B4F" w:rsidRDefault="00DF7B4F" w:rsidP="00DF7B4F">
      <w:pPr>
        <w:spacing w:after="0" w:line="240" w:lineRule="auto"/>
        <w:rPr>
          <w:rFonts w:ascii="Lucida Sans" w:hAnsi="Lucida Sans"/>
          <w:sz w:val="24"/>
          <w:szCs w:val="24"/>
        </w:rPr>
      </w:pPr>
    </w:p>
    <w:p w:rsidR="00DF7B4F" w:rsidRDefault="00DF7B4F" w:rsidP="00DF7B4F">
      <w:pPr>
        <w:pStyle w:val="ListParagraph"/>
        <w:numPr>
          <w:ilvl w:val="0"/>
          <w:numId w:val="2"/>
        </w:numPr>
        <w:spacing w:after="0" w:line="240" w:lineRule="auto"/>
        <w:rPr>
          <w:rFonts w:ascii="Lucida Sans" w:hAnsi="Lucida Sans"/>
          <w:sz w:val="24"/>
          <w:szCs w:val="24"/>
        </w:rPr>
      </w:pPr>
      <w:r>
        <w:rPr>
          <w:rFonts w:ascii="Lucida Sans" w:hAnsi="Lucida Sans"/>
          <w:sz w:val="24"/>
          <w:szCs w:val="24"/>
        </w:rPr>
        <w:t>If you tend to be anxious or pessimistic, how do you think you might become more calm and optimistic? Is there someone who could support you in that effort?</w:t>
      </w:r>
    </w:p>
    <w:p w:rsidR="00DF7B4F" w:rsidRDefault="00DF7B4F" w:rsidP="00DF7B4F">
      <w:pPr>
        <w:spacing w:after="0" w:line="240" w:lineRule="auto"/>
        <w:rPr>
          <w:rFonts w:ascii="Lucida Sans" w:hAnsi="Lucida Sans"/>
          <w:sz w:val="24"/>
          <w:szCs w:val="24"/>
        </w:rPr>
      </w:pPr>
    </w:p>
    <w:p w:rsidR="00DF7B4F" w:rsidRDefault="00DF7B4F" w:rsidP="00DF7B4F">
      <w:pPr>
        <w:pStyle w:val="ListParagraph"/>
        <w:numPr>
          <w:ilvl w:val="0"/>
          <w:numId w:val="2"/>
        </w:numPr>
        <w:spacing w:after="0" w:line="240" w:lineRule="auto"/>
        <w:rPr>
          <w:rFonts w:ascii="Lucida Sans" w:hAnsi="Lucida Sans"/>
          <w:sz w:val="24"/>
          <w:szCs w:val="24"/>
        </w:rPr>
      </w:pPr>
      <w:r>
        <w:rPr>
          <w:rFonts w:ascii="Lucida Sans" w:hAnsi="Lucida Sans"/>
          <w:sz w:val="24"/>
          <w:szCs w:val="24"/>
        </w:rPr>
        <w:t>If you have trauma in your background, how thoroughly do you think you’ve addressed that? Is there more that you could do to resolve its impact?</w:t>
      </w:r>
    </w:p>
    <w:p w:rsidR="00DF7B4F" w:rsidRDefault="00DF7B4F" w:rsidP="00DF7B4F">
      <w:pPr>
        <w:spacing w:after="0" w:line="240" w:lineRule="auto"/>
        <w:rPr>
          <w:rFonts w:ascii="Lucida Sans" w:hAnsi="Lucida Sans"/>
          <w:sz w:val="24"/>
          <w:szCs w:val="24"/>
        </w:rPr>
      </w:pPr>
    </w:p>
    <w:p w:rsidR="00DF7B4F" w:rsidRDefault="00DF7B4F" w:rsidP="00DF7B4F">
      <w:pPr>
        <w:pStyle w:val="ListParagraph"/>
        <w:numPr>
          <w:ilvl w:val="0"/>
          <w:numId w:val="2"/>
        </w:numPr>
        <w:spacing w:after="0" w:line="240" w:lineRule="auto"/>
        <w:rPr>
          <w:rFonts w:ascii="Lucida Sans" w:hAnsi="Lucida Sans"/>
          <w:sz w:val="24"/>
          <w:szCs w:val="24"/>
        </w:rPr>
      </w:pPr>
      <w:r>
        <w:rPr>
          <w:rFonts w:ascii="Lucida Sans" w:hAnsi="Lucida Sans"/>
          <w:sz w:val="24"/>
          <w:szCs w:val="24"/>
        </w:rPr>
        <w:t>In what ways do you struggle spiritually with the notion of suffering? What could you do to ease some of those struggles and form a different view of where God is in the midst of suffering?</w:t>
      </w:r>
    </w:p>
    <w:p w:rsidR="00DF7B4F" w:rsidRPr="00DF7B4F" w:rsidRDefault="00DF7B4F" w:rsidP="00DF7B4F">
      <w:pPr>
        <w:pStyle w:val="ListParagraph"/>
        <w:rPr>
          <w:rFonts w:ascii="Lucida Sans" w:hAnsi="Lucida Sans"/>
          <w:sz w:val="24"/>
          <w:szCs w:val="24"/>
        </w:rPr>
      </w:pPr>
    </w:p>
    <w:p w:rsidR="00DF7B4F" w:rsidRPr="00DF7B4F" w:rsidRDefault="00DF7B4F" w:rsidP="00DF7B4F">
      <w:pPr>
        <w:pStyle w:val="ListParagraph"/>
        <w:numPr>
          <w:ilvl w:val="0"/>
          <w:numId w:val="2"/>
        </w:numPr>
        <w:spacing w:after="0" w:line="240" w:lineRule="auto"/>
        <w:rPr>
          <w:rFonts w:ascii="Lucida Sans" w:hAnsi="Lucida Sans"/>
          <w:sz w:val="24"/>
          <w:szCs w:val="24"/>
        </w:rPr>
      </w:pPr>
      <w:r>
        <w:rPr>
          <w:rFonts w:ascii="Lucida Sans" w:hAnsi="Lucida Sans"/>
          <w:sz w:val="24"/>
          <w:szCs w:val="24"/>
        </w:rPr>
        <w:t>What ideas do you have about how Serv</w:t>
      </w:r>
      <w:r w:rsidR="008E72DB">
        <w:rPr>
          <w:rFonts w:ascii="Lucida Sans" w:hAnsi="Lucida Sans"/>
          <w:sz w:val="24"/>
          <w:szCs w:val="24"/>
        </w:rPr>
        <w:t>ants could better support you? How could Servants better support y</w:t>
      </w:r>
      <w:r>
        <w:rPr>
          <w:rFonts w:ascii="Lucida Sans" w:hAnsi="Lucida Sans"/>
          <w:sz w:val="24"/>
          <w:szCs w:val="24"/>
        </w:rPr>
        <w:t>our team?</w:t>
      </w:r>
    </w:p>
    <w:p w:rsidR="000B6DE9" w:rsidRDefault="000B6DE9" w:rsidP="000B6DE9">
      <w:pPr>
        <w:spacing w:after="0" w:line="240" w:lineRule="auto"/>
        <w:rPr>
          <w:rFonts w:ascii="Lucida Sans" w:hAnsi="Lucida Sans"/>
          <w:sz w:val="24"/>
          <w:szCs w:val="24"/>
        </w:rPr>
      </w:pPr>
    </w:p>
    <w:p w:rsidR="005C4638" w:rsidRDefault="005C4638" w:rsidP="000B6DE9">
      <w:pPr>
        <w:spacing w:after="0" w:line="240" w:lineRule="auto"/>
        <w:rPr>
          <w:rFonts w:ascii="Lucida Sans" w:hAnsi="Lucida Sans"/>
          <w:b/>
          <w:sz w:val="24"/>
          <w:szCs w:val="24"/>
          <w:u w:val="single"/>
        </w:rPr>
      </w:pPr>
    </w:p>
    <w:p w:rsidR="000B6DE9" w:rsidRDefault="000B6DE9" w:rsidP="000B6DE9">
      <w:pPr>
        <w:spacing w:after="0" w:line="240" w:lineRule="auto"/>
        <w:rPr>
          <w:rFonts w:ascii="Lucida Sans" w:hAnsi="Lucida Sans"/>
          <w:b/>
          <w:sz w:val="24"/>
          <w:szCs w:val="24"/>
          <w:u w:val="single"/>
        </w:rPr>
      </w:pPr>
      <w:r>
        <w:rPr>
          <w:rFonts w:ascii="Lucida Sans" w:hAnsi="Lucida Sans"/>
          <w:b/>
          <w:sz w:val="24"/>
          <w:szCs w:val="24"/>
          <w:u w:val="single"/>
        </w:rPr>
        <w:t>Scripture</w:t>
      </w:r>
    </w:p>
    <w:p w:rsidR="00DF7B4F" w:rsidRDefault="00DF7B4F" w:rsidP="008E72DB">
      <w:pPr>
        <w:pStyle w:val="Heading3"/>
        <w:jc w:val="left"/>
        <w:rPr>
          <w:rFonts w:ascii="Corbel" w:hAnsi="Corbel"/>
        </w:rPr>
      </w:pPr>
      <w:hyperlink r:id="rId5" w:history="1">
        <w:r>
          <w:rPr>
            <w:rStyle w:val="Hyperlink"/>
            <w:rFonts w:ascii="Corbel" w:hAnsi="Corbel"/>
          </w:rPr>
          <w:t>James 1:2-4</w:t>
        </w:r>
      </w:hyperlink>
      <w:r>
        <w:rPr>
          <w:rFonts w:ascii="Corbel" w:hAnsi="Corbel"/>
        </w:rPr>
        <w:t xml:space="preserve"> </w:t>
      </w:r>
      <w:r>
        <w:rPr>
          <w:rStyle w:val="note1"/>
          <w:rFonts w:ascii="Corbel" w:hAnsi="Corbel"/>
          <w:b w:val="0"/>
          <w:bCs w:val="0"/>
          <w:sz w:val="21"/>
          <w:szCs w:val="21"/>
        </w:rPr>
        <w:t xml:space="preserve">ESV </w:t>
      </w:r>
    </w:p>
    <w:p w:rsidR="00DF7B4F" w:rsidRDefault="00DF7B4F" w:rsidP="00DF7B4F">
      <w:pPr>
        <w:pStyle w:val="NormalWeb"/>
        <w:rPr>
          <w:rFonts w:ascii="Corbel" w:hAnsi="Corbel"/>
        </w:rPr>
      </w:pPr>
      <w:r>
        <w:rPr>
          <w:rFonts w:ascii="Corbel" w:hAnsi="Corbel"/>
        </w:rPr>
        <w:t xml:space="preserve">Count it all joy, my brothers, when you meet trials of various kinds, for you know that the testing of your faith produces steadfastness. And let steadfastness have its full effect, that you may be perfect and complete, lacking in nothing. </w:t>
      </w:r>
    </w:p>
    <w:p w:rsidR="008E72DB" w:rsidRDefault="008E72DB" w:rsidP="008E72DB">
      <w:pPr>
        <w:pStyle w:val="Heading3"/>
        <w:jc w:val="left"/>
        <w:rPr>
          <w:rFonts w:ascii="Corbel" w:hAnsi="Corbel"/>
        </w:rPr>
      </w:pPr>
      <w:hyperlink r:id="rId6" w:history="1">
        <w:r>
          <w:rPr>
            <w:rStyle w:val="Hyperlink"/>
            <w:rFonts w:ascii="Corbel" w:hAnsi="Corbel"/>
          </w:rPr>
          <w:t>1 Peter 5:10</w:t>
        </w:r>
      </w:hyperlink>
      <w:r>
        <w:rPr>
          <w:rFonts w:ascii="Corbel" w:hAnsi="Corbel"/>
        </w:rPr>
        <w:t xml:space="preserve"> </w:t>
      </w:r>
      <w:r>
        <w:rPr>
          <w:rStyle w:val="note1"/>
          <w:rFonts w:ascii="Corbel" w:hAnsi="Corbel"/>
          <w:b w:val="0"/>
          <w:bCs w:val="0"/>
          <w:sz w:val="21"/>
          <w:szCs w:val="21"/>
        </w:rPr>
        <w:t xml:space="preserve">ESV </w:t>
      </w:r>
    </w:p>
    <w:p w:rsidR="008E72DB" w:rsidRDefault="008E72DB" w:rsidP="008E72DB">
      <w:pPr>
        <w:pStyle w:val="NormalWeb"/>
        <w:rPr>
          <w:rFonts w:ascii="Corbel" w:hAnsi="Corbel"/>
        </w:rPr>
      </w:pPr>
      <w:r>
        <w:rPr>
          <w:rFonts w:ascii="Corbel" w:hAnsi="Corbel"/>
        </w:rPr>
        <w:t xml:space="preserve">And after you have suffered a little while, the God of all grace, who has called you to his eternal glory in Christ, will himself restore, confirm, strengthen, and establish you. </w:t>
      </w:r>
    </w:p>
    <w:p w:rsidR="008E72DB" w:rsidRDefault="008E72DB" w:rsidP="008E72DB">
      <w:pPr>
        <w:pStyle w:val="Heading3"/>
        <w:jc w:val="left"/>
        <w:rPr>
          <w:rFonts w:ascii="Corbel" w:hAnsi="Corbel"/>
        </w:rPr>
      </w:pPr>
      <w:hyperlink r:id="rId7" w:history="1">
        <w:r>
          <w:rPr>
            <w:rStyle w:val="Hyperlink"/>
            <w:rFonts w:ascii="Corbel" w:hAnsi="Corbel"/>
          </w:rPr>
          <w:t>Revelation 21:4</w:t>
        </w:r>
      </w:hyperlink>
      <w:r>
        <w:rPr>
          <w:rFonts w:ascii="Corbel" w:hAnsi="Corbel"/>
        </w:rPr>
        <w:t xml:space="preserve"> </w:t>
      </w:r>
      <w:r>
        <w:rPr>
          <w:rStyle w:val="note1"/>
          <w:rFonts w:ascii="Corbel" w:hAnsi="Corbel"/>
          <w:b w:val="0"/>
          <w:bCs w:val="0"/>
          <w:sz w:val="21"/>
          <w:szCs w:val="21"/>
        </w:rPr>
        <w:t xml:space="preserve">ESV </w:t>
      </w:r>
    </w:p>
    <w:p w:rsidR="008E72DB" w:rsidRDefault="008E72DB" w:rsidP="008E72DB">
      <w:pPr>
        <w:pStyle w:val="NormalWeb"/>
        <w:rPr>
          <w:rFonts w:ascii="Corbel" w:hAnsi="Corbel"/>
        </w:rPr>
      </w:pPr>
      <w:r>
        <w:rPr>
          <w:rFonts w:ascii="Corbel" w:hAnsi="Corbel"/>
        </w:rPr>
        <w:t xml:space="preserve">He will wipe away every tear from their eyes, and death shall be no more, neither shall there be mourning, nor crying, nor pain anymore, for the former things have passed away.” </w:t>
      </w:r>
    </w:p>
    <w:p w:rsidR="008E72DB" w:rsidRDefault="008E72DB" w:rsidP="008E72DB">
      <w:pPr>
        <w:pStyle w:val="Heading3"/>
        <w:jc w:val="left"/>
        <w:rPr>
          <w:rFonts w:ascii="Corbel" w:hAnsi="Corbel"/>
        </w:rPr>
      </w:pPr>
      <w:hyperlink r:id="rId8" w:history="1">
        <w:r>
          <w:rPr>
            <w:rStyle w:val="Hyperlink"/>
            <w:rFonts w:ascii="Corbel" w:hAnsi="Corbel"/>
          </w:rPr>
          <w:t>Isaiah 43:2</w:t>
        </w:r>
      </w:hyperlink>
      <w:r>
        <w:rPr>
          <w:rFonts w:ascii="Corbel" w:hAnsi="Corbel"/>
        </w:rPr>
        <w:t xml:space="preserve"> </w:t>
      </w:r>
      <w:r>
        <w:rPr>
          <w:rStyle w:val="note1"/>
          <w:rFonts w:ascii="Corbel" w:hAnsi="Corbel"/>
          <w:b w:val="0"/>
          <w:bCs w:val="0"/>
          <w:sz w:val="21"/>
          <w:szCs w:val="21"/>
        </w:rPr>
        <w:t xml:space="preserve">ESV </w:t>
      </w:r>
    </w:p>
    <w:p w:rsidR="008E72DB" w:rsidRDefault="008E72DB" w:rsidP="008E72DB">
      <w:pPr>
        <w:pStyle w:val="NormalWeb"/>
        <w:rPr>
          <w:rFonts w:ascii="Corbel" w:hAnsi="Corbel"/>
        </w:rPr>
      </w:pPr>
      <w:r>
        <w:rPr>
          <w:rFonts w:ascii="Corbel" w:hAnsi="Corbel"/>
        </w:rPr>
        <w:t xml:space="preserve">When you pass through the waters, I will be with you; and through the rivers, they shall not overwhelm you; when you walk through fire you shall not be burned, and the flame shall not consume you. </w:t>
      </w:r>
    </w:p>
    <w:p w:rsidR="008E72DB" w:rsidRDefault="008E72DB" w:rsidP="008E72DB">
      <w:pPr>
        <w:pStyle w:val="Heading3"/>
        <w:jc w:val="left"/>
        <w:rPr>
          <w:rFonts w:ascii="Corbel" w:hAnsi="Corbel"/>
        </w:rPr>
      </w:pPr>
      <w:hyperlink r:id="rId9" w:history="1">
        <w:r>
          <w:rPr>
            <w:rStyle w:val="Hyperlink"/>
            <w:rFonts w:ascii="Corbel" w:hAnsi="Corbel"/>
          </w:rPr>
          <w:t>John 16:33</w:t>
        </w:r>
      </w:hyperlink>
      <w:r>
        <w:rPr>
          <w:rFonts w:ascii="Corbel" w:hAnsi="Corbel"/>
        </w:rPr>
        <w:t xml:space="preserve"> </w:t>
      </w:r>
      <w:r>
        <w:rPr>
          <w:rStyle w:val="note1"/>
          <w:rFonts w:ascii="Corbel" w:hAnsi="Corbel"/>
          <w:b w:val="0"/>
          <w:bCs w:val="0"/>
          <w:sz w:val="21"/>
          <w:szCs w:val="21"/>
        </w:rPr>
        <w:t xml:space="preserve">ESV </w:t>
      </w:r>
    </w:p>
    <w:p w:rsidR="008E72DB" w:rsidRDefault="008E72DB" w:rsidP="008E72DB">
      <w:pPr>
        <w:pStyle w:val="NormalWeb"/>
        <w:rPr>
          <w:rFonts w:ascii="Corbel" w:hAnsi="Corbel"/>
        </w:rPr>
      </w:pPr>
      <w:r>
        <w:rPr>
          <w:rFonts w:ascii="Corbel" w:hAnsi="Corbel"/>
        </w:rPr>
        <w:t xml:space="preserve">I have said these things to you, that in me you may have peace. In the world you will have tribulation. But take heart; I have overcome the world.” </w:t>
      </w:r>
    </w:p>
    <w:p w:rsidR="00DF7B4F" w:rsidRDefault="00DF7B4F" w:rsidP="000B6DE9">
      <w:pPr>
        <w:spacing w:after="0" w:line="240" w:lineRule="auto"/>
        <w:rPr>
          <w:rFonts w:ascii="Lucida Sans" w:hAnsi="Lucida Sans"/>
          <w:b/>
          <w:sz w:val="24"/>
          <w:szCs w:val="24"/>
          <w:u w:val="single"/>
        </w:rPr>
      </w:pPr>
    </w:p>
    <w:p w:rsidR="005C4638" w:rsidRDefault="005C4638" w:rsidP="005C4638">
      <w:pPr>
        <w:spacing w:before="100" w:beforeAutospacing="1" w:after="100" w:afterAutospacing="1" w:line="240" w:lineRule="auto"/>
        <w:rPr>
          <w:rFonts w:ascii="Corbel" w:eastAsia="Times New Roman" w:hAnsi="Corbel" w:cs="Times New Roman"/>
          <w:sz w:val="24"/>
          <w:szCs w:val="24"/>
        </w:rPr>
      </w:pPr>
    </w:p>
    <w:p w:rsidR="000B6DE9" w:rsidRPr="000B6DE9" w:rsidRDefault="000B6DE9" w:rsidP="000B6DE9">
      <w:pPr>
        <w:spacing w:after="0" w:line="240" w:lineRule="auto"/>
        <w:rPr>
          <w:rFonts w:ascii="Lucida Sans" w:hAnsi="Lucida Sans"/>
          <w:b/>
          <w:sz w:val="24"/>
          <w:szCs w:val="24"/>
          <w:u w:val="single"/>
        </w:rPr>
      </w:pPr>
      <w:r w:rsidRPr="000B6DE9">
        <w:rPr>
          <w:rFonts w:ascii="Lucida Sans" w:hAnsi="Lucida Sans"/>
          <w:b/>
          <w:sz w:val="24"/>
          <w:szCs w:val="24"/>
          <w:u w:val="single"/>
        </w:rPr>
        <w:t>Contact info:</w:t>
      </w:r>
    </w:p>
    <w:p w:rsidR="000B6DE9" w:rsidRPr="000B6DE9" w:rsidRDefault="000B6DE9" w:rsidP="000B6DE9">
      <w:pPr>
        <w:spacing w:after="0" w:line="240" w:lineRule="auto"/>
        <w:rPr>
          <w:rFonts w:ascii="Lucida Sans" w:hAnsi="Lucida Sans"/>
          <w:sz w:val="24"/>
          <w:szCs w:val="24"/>
        </w:rPr>
      </w:pPr>
      <w:r w:rsidRPr="000B6DE9">
        <w:rPr>
          <w:rFonts w:ascii="Lucida Sans" w:hAnsi="Lucida Sans"/>
          <w:sz w:val="24"/>
          <w:szCs w:val="24"/>
        </w:rPr>
        <w:t>Martha Teater</w:t>
      </w:r>
    </w:p>
    <w:p w:rsidR="000B6DE9" w:rsidRPr="000B6DE9" w:rsidRDefault="000B6DE9" w:rsidP="000B6DE9">
      <w:pPr>
        <w:spacing w:after="0" w:line="240" w:lineRule="auto"/>
        <w:rPr>
          <w:rFonts w:ascii="Lucida Sans" w:hAnsi="Lucida Sans"/>
          <w:sz w:val="24"/>
          <w:szCs w:val="24"/>
        </w:rPr>
      </w:pPr>
      <w:smartTag w:uri="urn:schemas-microsoft-com:office:smarttags" w:element="PersonName">
        <w:r w:rsidRPr="000B6DE9">
          <w:rPr>
            <w:rFonts w:ascii="Lucida Sans" w:hAnsi="Lucida Sans"/>
            <w:sz w:val="24"/>
            <w:szCs w:val="24"/>
          </w:rPr>
          <w:t>martha@marthateater.com</w:t>
        </w:r>
      </w:smartTag>
    </w:p>
    <w:p w:rsidR="000B6DE9" w:rsidRPr="000B6DE9" w:rsidRDefault="000B6DE9" w:rsidP="000B6DE9">
      <w:pPr>
        <w:spacing w:after="0" w:line="240" w:lineRule="auto"/>
        <w:rPr>
          <w:rFonts w:ascii="Lucida Sans" w:hAnsi="Lucida Sans"/>
          <w:sz w:val="24"/>
          <w:szCs w:val="24"/>
        </w:rPr>
      </w:pPr>
      <w:r w:rsidRPr="000B6DE9">
        <w:rPr>
          <w:rFonts w:ascii="Lucida Sans" w:hAnsi="Lucida Sans"/>
          <w:sz w:val="24"/>
          <w:szCs w:val="24"/>
        </w:rPr>
        <w:t>828-734-6212</w:t>
      </w:r>
    </w:p>
    <w:p w:rsidR="000B6DE9" w:rsidRPr="000B6DE9" w:rsidRDefault="000B6DE9" w:rsidP="000B6DE9">
      <w:pPr>
        <w:spacing w:after="0" w:line="240" w:lineRule="auto"/>
        <w:rPr>
          <w:rFonts w:ascii="Lucida Sans" w:hAnsi="Lucida Sans"/>
          <w:sz w:val="24"/>
          <w:szCs w:val="24"/>
        </w:rPr>
      </w:pPr>
    </w:p>
    <w:p w:rsidR="000B6DE9" w:rsidRPr="000B6DE9" w:rsidRDefault="000B6DE9" w:rsidP="000B6DE9">
      <w:pPr>
        <w:spacing w:after="0" w:line="240" w:lineRule="auto"/>
        <w:rPr>
          <w:rFonts w:ascii="Lucida Sans" w:hAnsi="Lucida Sans"/>
          <w:sz w:val="24"/>
          <w:szCs w:val="24"/>
        </w:rPr>
      </w:pPr>
      <w:r w:rsidRPr="000B6DE9">
        <w:rPr>
          <w:rFonts w:ascii="Lucida Sans" w:hAnsi="Lucida Sans"/>
          <w:sz w:val="24"/>
          <w:szCs w:val="24"/>
        </w:rPr>
        <w:t xml:space="preserve">Feel free to contact me with any questions or thoughts. </w:t>
      </w:r>
    </w:p>
    <w:p w:rsidR="000B6DE9" w:rsidRPr="000B6DE9" w:rsidRDefault="000B6DE9" w:rsidP="000B6DE9">
      <w:pPr>
        <w:spacing w:after="0" w:line="240" w:lineRule="auto"/>
        <w:rPr>
          <w:rFonts w:ascii="Lucida Sans" w:hAnsi="Lucida Sans"/>
          <w:sz w:val="24"/>
          <w:szCs w:val="24"/>
        </w:rPr>
      </w:pPr>
    </w:p>
    <w:p w:rsidR="000B6DE9" w:rsidRPr="000B6DE9" w:rsidRDefault="000B6DE9" w:rsidP="000B6DE9">
      <w:pPr>
        <w:spacing w:after="0"/>
        <w:rPr>
          <w:sz w:val="24"/>
          <w:szCs w:val="24"/>
          <w:u w:val="single"/>
        </w:rPr>
      </w:pPr>
    </w:p>
    <w:sectPr w:rsidR="000B6DE9" w:rsidRPr="000B6DE9" w:rsidSect="007001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w:panose1 w:val="020B0602030504020204"/>
    <w:charset w:val="00"/>
    <w:family w:val="swiss"/>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BC7E1D"/>
    <w:multiLevelType w:val="hybridMultilevel"/>
    <w:tmpl w:val="F5009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0B4AE4"/>
    <w:multiLevelType w:val="hybridMultilevel"/>
    <w:tmpl w:val="5A8C4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C6D00"/>
    <w:rsid w:val="000B6DE9"/>
    <w:rsid w:val="00230243"/>
    <w:rsid w:val="005C4638"/>
    <w:rsid w:val="006C6D00"/>
    <w:rsid w:val="007001EC"/>
    <w:rsid w:val="008300FE"/>
    <w:rsid w:val="008E72DB"/>
    <w:rsid w:val="00B321CA"/>
    <w:rsid w:val="00BF6076"/>
    <w:rsid w:val="00DF7B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D00"/>
  </w:style>
  <w:style w:type="paragraph" w:styleId="Heading3">
    <w:name w:val="heading 3"/>
    <w:basedOn w:val="Normal"/>
    <w:link w:val="Heading3Char"/>
    <w:uiPriority w:val="9"/>
    <w:qFormat/>
    <w:rsid w:val="005C4638"/>
    <w:pPr>
      <w:pBdr>
        <w:top w:val="single" w:sz="12" w:space="0" w:color="625539"/>
      </w:pBdr>
      <w:shd w:val="clear" w:color="auto" w:fill="FFFFFF"/>
      <w:spacing w:before="100" w:beforeAutospacing="1" w:after="100" w:afterAutospacing="1" w:line="240" w:lineRule="auto"/>
      <w:jc w:val="right"/>
      <w:outlineLvl w:val="2"/>
    </w:pPr>
    <w:rPr>
      <w:rFonts w:ascii="Times New Roman" w:eastAsia="Times New Roman" w:hAnsi="Times New Roman" w:cs="Times New Roman"/>
      <w:b/>
      <w:bCs/>
      <w:color w:val="625529"/>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6DE9"/>
    <w:pPr>
      <w:ind w:left="720"/>
      <w:contextualSpacing/>
    </w:pPr>
  </w:style>
  <w:style w:type="character" w:customStyle="1" w:styleId="Heading3Char">
    <w:name w:val="Heading 3 Char"/>
    <w:basedOn w:val="DefaultParagraphFont"/>
    <w:link w:val="Heading3"/>
    <w:uiPriority w:val="9"/>
    <w:rsid w:val="005C4638"/>
    <w:rPr>
      <w:rFonts w:ascii="Times New Roman" w:eastAsia="Times New Roman" w:hAnsi="Times New Roman" w:cs="Times New Roman"/>
      <w:b/>
      <w:bCs/>
      <w:color w:val="625529"/>
      <w:sz w:val="26"/>
      <w:szCs w:val="26"/>
      <w:shd w:val="clear" w:color="auto" w:fill="FFFFFF"/>
    </w:rPr>
  </w:style>
  <w:style w:type="character" w:styleId="Hyperlink">
    <w:name w:val="Hyperlink"/>
    <w:basedOn w:val="DefaultParagraphFont"/>
    <w:uiPriority w:val="99"/>
    <w:semiHidden/>
    <w:unhideWhenUsed/>
    <w:rsid w:val="005C4638"/>
    <w:rPr>
      <w:color w:val="0000FF"/>
      <w:u w:val="single"/>
    </w:rPr>
  </w:style>
  <w:style w:type="paragraph" w:styleId="NormalWeb">
    <w:name w:val="Normal (Web)"/>
    <w:basedOn w:val="Normal"/>
    <w:uiPriority w:val="99"/>
    <w:semiHidden/>
    <w:unhideWhenUsed/>
    <w:rsid w:val="005C46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1">
    <w:name w:val="note1"/>
    <w:basedOn w:val="DefaultParagraphFont"/>
    <w:rsid w:val="005C4638"/>
    <w:rPr>
      <w:b w:val="0"/>
      <w:bCs w:val="0"/>
      <w:color w:val="444444"/>
      <w:sz w:val="19"/>
      <w:szCs w:val="19"/>
    </w:rPr>
  </w:style>
  <w:style w:type="paragraph" w:customStyle="1" w:styleId="vote-buttons">
    <w:name w:val="vote-buttons"/>
    <w:basedOn w:val="Normal"/>
    <w:rsid w:val="00DF7B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4618719">
      <w:bodyDiv w:val="1"/>
      <w:marLeft w:val="0"/>
      <w:marRight w:val="0"/>
      <w:marTop w:val="0"/>
      <w:marBottom w:val="0"/>
      <w:divBdr>
        <w:top w:val="none" w:sz="0" w:space="0" w:color="auto"/>
        <w:left w:val="none" w:sz="0" w:space="0" w:color="auto"/>
        <w:bottom w:val="none" w:sz="0" w:space="0" w:color="auto"/>
        <w:right w:val="none" w:sz="0" w:space="0" w:color="auto"/>
      </w:divBdr>
      <w:divsChild>
        <w:div w:id="856886316">
          <w:marLeft w:val="2250"/>
          <w:marRight w:val="450"/>
          <w:marTop w:val="450"/>
          <w:marBottom w:val="450"/>
          <w:divBdr>
            <w:top w:val="none" w:sz="0" w:space="0" w:color="auto"/>
            <w:left w:val="none" w:sz="0" w:space="0" w:color="auto"/>
            <w:bottom w:val="none" w:sz="0" w:space="0" w:color="auto"/>
            <w:right w:val="none" w:sz="0" w:space="0" w:color="auto"/>
          </w:divBdr>
          <w:divsChild>
            <w:div w:id="982388578">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195578521">
      <w:bodyDiv w:val="1"/>
      <w:marLeft w:val="0"/>
      <w:marRight w:val="0"/>
      <w:marTop w:val="0"/>
      <w:marBottom w:val="0"/>
      <w:divBdr>
        <w:top w:val="none" w:sz="0" w:space="0" w:color="auto"/>
        <w:left w:val="none" w:sz="0" w:space="0" w:color="auto"/>
        <w:bottom w:val="none" w:sz="0" w:space="0" w:color="auto"/>
        <w:right w:val="none" w:sz="0" w:space="0" w:color="auto"/>
      </w:divBdr>
      <w:divsChild>
        <w:div w:id="1631283104">
          <w:marLeft w:val="2250"/>
          <w:marRight w:val="450"/>
          <w:marTop w:val="450"/>
          <w:marBottom w:val="450"/>
          <w:divBdr>
            <w:top w:val="none" w:sz="0" w:space="0" w:color="auto"/>
            <w:left w:val="none" w:sz="0" w:space="0" w:color="auto"/>
            <w:bottom w:val="none" w:sz="0" w:space="0" w:color="auto"/>
            <w:right w:val="none" w:sz="0" w:space="0" w:color="auto"/>
          </w:divBdr>
          <w:divsChild>
            <w:div w:id="1664971329">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58174588">
      <w:bodyDiv w:val="1"/>
      <w:marLeft w:val="0"/>
      <w:marRight w:val="0"/>
      <w:marTop w:val="0"/>
      <w:marBottom w:val="0"/>
      <w:divBdr>
        <w:top w:val="none" w:sz="0" w:space="0" w:color="auto"/>
        <w:left w:val="none" w:sz="0" w:space="0" w:color="auto"/>
        <w:bottom w:val="none" w:sz="0" w:space="0" w:color="auto"/>
        <w:right w:val="none" w:sz="0" w:space="0" w:color="auto"/>
      </w:divBdr>
      <w:divsChild>
        <w:div w:id="399786856">
          <w:marLeft w:val="2250"/>
          <w:marRight w:val="450"/>
          <w:marTop w:val="450"/>
          <w:marBottom w:val="450"/>
          <w:divBdr>
            <w:top w:val="none" w:sz="0" w:space="0" w:color="auto"/>
            <w:left w:val="none" w:sz="0" w:space="0" w:color="auto"/>
            <w:bottom w:val="none" w:sz="0" w:space="0" w:color="auto"/>
            <w:right w:val="none" w:sz="0" w:space="0" w:color="auto"/>
          </w:divBdr>
          <w:divsChild>
            <w:div w:id="870070657">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318000649">
      <w:bodyDiv w:val="1"/>
      <w:marLeft w:val="0"/>
      <w:marRight w:val="0"/>
      <w:marTop w:val="0"/>
      <w:marBottom w:val="0"/>
      <w:divBdr>
        <w:top w:val="none" w:sz="0" w:space="0" w:color="auto"/>
        <w:left w:val="none" w:sz="0" w:space="0" w:color="auto"/>
        <w:bottom w:val="none" w:sz="0" w:space="0" w:color="auto"/>
        <w:right w:val="none" w:sz="0" w:space="0" w:color="auto"/>
      </w:divBdr>
      <w:divsChild>
        <w:div w:id="1348363632">
          <w:marLeft w:val="2250"/>
          <w:marRight w:val="450"/>
          <w:marTop w:val="450"/>
          <w:marBottom w:val="450"/>
          <w:divBdr>
            <w:top w:val="none" w:sz="0" w:space="0" w:color="auto"/>
            <w:left w:val="none" w:sz="0" w:space="0" w:color="auto"/>
            <w:bottom w:val="none" w:sz="0" w:space="0" w:color="auto"/>
            <w:right w:val="none" w:sz="0" w:space="0" w:color="auto"/>
          </w:divBdr>
          <w:divsChild>
            <w:div w:id="1345669531">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583801620">
      <w:bodyDiv w:val="1"/>
      <w:marLeft w:val="0"/>
      <w:marRight w:val="0"/>
      <w:marTop w:val="0"/>
      <w:marBottom w:val="0"/>
      <w:divBdr>
        <w:top w:val="none" w:sz="0" w:space="0" w:color="auto"/>
        <w:left w:val="none" w:sz="0" w:space="0" w:color="auto"/>
        <w:bottom w:val="none" w:sz="0" w:space="0" w:color="auto"/>
        <w:right w:val="none" w:sz="0" w:space="0" w:color="auto"/>
      </w:divBdr>
      <w:divsChild>
        <w:div w:id="614290622">
          <w:marLeft w:val="2250"/>
          <w:marRight w:val="450"/>
          <w:marTop w:val="450"/>
          <w:marBottom w:val="450"/>
          <w:divBdr>
            <w:top w:val="none" w:sz="0" w:space="0" w:color="auto"/>
            <w:left w:val="none" w:sz="0" w:space="0" w:color="auto"/>
            <w:bottom w:val="none" w:sz="0" w:space="0" w:color="auto"/>
            <w:right w:val="none" w:sz="0" w:space="0" w:color="auto"/>
          </w:divBdr>
          <w:divsChild>
            <w:div w:id="65538045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904727478">
      <w:bodyDiv w:val="1"/>
      <w:marLeft w:val="0"/>
      <w:marRight w:val="0"/>
      <w:marTop w:val="0"/>
      <w:marBottom w:val="0"/>
      <w:divBdr>
        <w:top w:val="none" w:sz="0" w:space="0" w:color="auto"/>
        <w:left w:val="none" w:sz="0" w:space="0" w:color="auto"/>
        <w:bottom w:val="none" w:sz="0" w:space="0" w:color="auto"/>
        <w:right w:val="none" w:sz="0" w:space="0" w:color="auto"/>
      </w:divBdr>
      <w:divsChild>
        <w:div w:id="1226641360">
          <w:marLeft w:val="2250"/>
          <w:marRight w:val="450"/>
          <w:marTop w:val="450"/>
          <w:marBottom w:val="450"/>
          <w:divBdr>
            <w:top w:val="none" w:sz="0" w:space="0" w:color="auto"/>
            <w:left w:val="none" w:sz="0" w:space="0" w:color="auto"/>
            <w:bottom w:val="none" w:sz="0" w:space="0" w:color="auto"/>
            <w:right w:val="none" w:sz="0" w:space="0" w:color="auto"/>
          </w:divBdr>
          <w:divsChild>
            <w:div w:id="2017536935">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1077246836">
      <w:bodyDiv w:val="1"/>
      <w:marLeft w:val="0"/>
      <w:marRight w:val="0"/>
      <w:marTop w:val="0"/>
      <w:marBottom w:val="0"/>
      <w:divBdr>
        <w:top w:val="none" w:sz="0" w:space="0" w:color="auto"/>
        <w:left w:val="none" w:sz="0" w:space="0" w:color="auto"/>
        <w:bottom w:val="none" w:sz="0" w:space="0" w:color="auto"/>
        <w:right w:val="none" w:sz="0" w:space="0" w:color="auto"/>
      </w:divBdr>
      <w:divsChild>
        <w:div w:id="540632756">
          <w:marLeft w:val="2250"/>
          <w:marRight w:val="450"/>
          <w:marTop w:val="450"/>
          <w:marBottom w:val="450"/>
          <w:divBdr>
            <w:top w:val="none" w:sz="0" w:space="0" w:color="auto"/>
            <w:left w:val="none" w:sz="0" w:space="0" w:color="auto"/>
            <w:bottom w:val="none" w:sz="0" w:space="0" w:color="auto"/>
            <w:right w:val="none" w:sz="0" w:space="0" w:color="auto"/>
          </w:divBdr>
          <w:divsChild>
            <w:div w:id="1299217377">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1263731088">
      <w:bodyDiv w:val="1"/>
      <w:marLeft w:val="0"/>
      <w:marRight w:val="0"/>
      <w:marTop w:val="0"/>
      <w:marBottom w:val="0"/>
      <w:divBdr>
        <w:top w:val="none" w:sz="0" w:space="0" w:color="auto"/>
        <w:left w:val="none" w:sz="0" w:space="0" w:color="auto"/>
        <w:bottom w:val="none" w:sz="0" w:space="0" w:color="auto"/>
        <w:right w:val="none" w:sz="0" w:space="0" w:color="auto"/>
      </w:divBdr>
      <w:divsChild>
        <w:div w:id="1543521614">
          <w:marLeft w:val="2250"/>
          <w:marRight w:val="450"/>
          <w:marTop w:val="450"/>
          <w:marBottom w:val="450"/>
          <w:divBdr>
            <w:top w:val="none" w:sz="0" w:space="0" w:color="auto"/>
            <w:left w:val="none" w:sz="0" w:space="0" w:color="auto"/>
            <w:bottom w:val="none" w:sz="0" w:space="0" w:color="auto"/>
            <w:right w:val="none" w:sz="0" w:space="0" w:color="auto"/>
          </w:divBdr>
          <w:divsChild>
            <w:div w:id="570506187">
              <w:marLeft w:val="-2250"/>
              <w:marRight w:val="0"/>
              <w:marTop w:val="0"/>
              <w:marBottom w:val="0"/>
              <w:divBdr>
                <w:top w:val="none" w:sz="0" w:space="0" w:color="auto"/>
                <w:left w:val="none" w:sz="0" w:space="0" w:color="auto"/>
                <w:bottom w:val="none" w:sz="0" w:space="0" w:color="auto"/>
                <w:right w:val="none" w:sz="0" w:space="0" w:color="auto"/>
              </w:divBdr>
            </w:div>
            <w:div w:id="38553604">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1297250251">
      <w:bodyDiv w:val="1"/>
      <w:marLeft w:val="0"/>
      <w:marRight w:val="0"/>
      <w:marTop w:val="0"/>
      <w:marBottom w:val="0"/>
      <w:divBdr>
        <w:top w:val="none" w:sz="0" w:space="0" w:color="auto"/>
        <w:left w:val="none" w:sz="0" w:space="0" w:color="auto"/>
        <w:bottom w:val="none" w:sz="0" w:space="0" w:color="auto"/>
        <w:right w:val="none" w:sz="0" w:space="0" w:color="auto"/>
      </w:divBdr>
      <w:divsChild>
        <w:div w:id="797726321">
          <w:marLeft w:val="2250"/>
          <w:marRight w:val="450"/>
          <w:marTop w:val="450"/>
          <w:marBottom w:val="450"/>
          <w:divBdr>
            <w:top w:val="none" w:sz="0" w:space="0" w:color="auto"/>
            <w:left w:val="none" w:sz="0" w:space="0" w:color="auto"/>
            <w:bottom w:val="none" w:sz="0" w:space="0" w:color="auto"/>
            <w:right w:val="none" w:sz="0" w:space="0" w:color="auto"/>
          </w:divBdr>
          <w:divsChild>
            <w:div w:id="117395439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012295766">
      <w:bodyDiv w:val="1"/>
      <w:marLeft w:val="0"/>
      <w:marRight w:val="0"/>
      <w:marTop w:val="0"/>
      <w:marBottom w:val="0"/>
      <w:divBdr>
        <w:top w:val="none" w:sz="0" w:space="0" w:color="auto"/>
        <w:left w:val="none" w:sz="0" w:space="0" w:color="auto"/>
        <w:bottom w:val="none" w:sz="0" w:space="0" w:color="auto"/>
        <w:right w:val="none" w:sz="0" w:space="0" w:color="auto"/>
      </w:divBdr>
      <w:divsChild>
        <w:div w:id="1151871325">
          <w:marLeft w:val="2250"/>
          <w:marRight w:val="450"/>
          <w:marTop w:val="450"/>
          <w:marBottom w:val="450"/>
          <w:divBdr>
            <w:top w:val="none" w:sz="0" w:space="0" w:color="auto"/>
            <w:left w:val="none" w:sz="0" w:space="0" w:color="auto"/>
            <w:bottom w:val="none" w:sz="0" w:space="0" w:color="auto"/>
            <w:right w:val="none" w:sz="0" w:space="0" w:color="auto"/>
          </w:divBdr>
          <w:divsChild>
            <w:div w:id="1400252998">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passage/?search=Isaiah+43%3A2&amp;version=ESV" TargetMode="External"/><Relationship Id="rId3" Type="http://schemas.openxmlformats.org/officeDocument/2006/relationships/settings" Target="settings.xml"/><Relationship Id="rId7" Type="http://schemas.openxmlformats.org/officeDocument/2006/relationships/hyperlink" Target="http://www.biblegateway.com/passage/?search=Revelation+21%3A4&amp;version=ES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gateway.com/passage/?search=1+Peter+5%3A10&amp;version=ESV" TargetMode="External"/><Relationship Id="rId11" Type="http://schemas.openxmlformats.org/officeDocument/2006/relationships/theme" Target="theme/theme1.xml"/><Relationship Id="rId5" Type="http://schemas.openxmlformats.org/officeDocument/2006/relationships/hyperlink" Target="http://www.biblegateway.com/passage/?search=James+1%3A2-4&amp;version=ES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iblegateway.com/passage/?search=John+16%3A33&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2608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2</cp:revision>
  <dcterms:created xsi:type="dcterms:W3CDTF">2013-10-11T14:44:00Z</dcterms:created>
  <dcterms:modified xsi:type="dcterms:W3CDTF">2013-10-11T14:44:00Z</dcterms:modified>
</cp:coreProperties>
</file>